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F22" w:rsidRPr="00D0346B" w:rsidRDefault="00E61F22" w:rsidP="00E61F22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086BEA" w:rsidRPr="00D0346B" w:rsidRDefault="00712304" w:rsidP="007A2AC6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D0346B">
        <w:rPr>
          <w:rFonts w:asciiTheme="minorHAnsi" w:hAnsiTheme="minorHAnsi" w:cstheme="minorHAnsi"/>
          <w:b/>
          <w:i/>
          <w:sz w:val="22"/>
          <w:szCs w:val="22"/>
        </w:rPr>
        <w:t>UMOWA</w:t>
      </w:r>
    </w:p>
    <w:p w:rsidR="000C5033" w:rsidRPr="00D0346B" w:rsidRDefault="000C5033" w:rsidP="007A2AC6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D0346B">
        <w:rPr>
          <w:rFonts w:asciiTheme="minorHAnsi" w:hAnsiTheme="minorHAnsi" w:cstheme="minorHAnsi"/>
          <w:b/>
          <w:i/>
          <w:sz w:val="22"/>
          <w:szCs w:val="22"/>
        </w:rPr>
        <w:t>Dostawa środków czystości dla Centrum Usług Wspólnych Oświaty w Łodzi</w:t>
      </w:r>
    </w:p>
    <w:p w:rsidR="00086BEA" w:rsidRPr="00D0346B" w:rsidRDefault="00086BEA" w:rsidP="007A2AC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6BEA" w:rsidRPr="00D0346B" w:rsidRDefault="00CA2BD5" w:rsidP="007A2AC6">
      <w:pPr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z</w:t>
      </w:r>
      <w:r w:rsidR="00FE5E81" w:rsidRPr="00D0346B">
        <w:rPr>
          <w:rFonts w:asciiTheme="minorHAnsi" w:hAnsiTheme="minorHAnsi" w:cstheme="minorHAnsi"/>
          <w:sz w:val="22"/>
          <w:szCs w:val="22"/>
        </w:rPr>
        <w:t>awarta w dniu</w:t>
      </w:r>
      <w:r w:rsidR="00806AC6" w:rsidRPr="00D0346B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 </w:t>
      </w:r>
      <w:r w:rsidR="003C4E18" w:rsidRPr="00D0346B">
        <w:rPr>
          <w:rFonts w:asciiTheme="minorHAnsi" w:hAnsiTheme="minorHAnsi" w:cstheme="minorHAnsi"/>
          <w:sz w:val="22"/>
          <w:szCs w:val="22"/>
        </w:rPr>
        <w:t xml:space="preserve">r. </w:t>
      </w:r>
      <w:r w:rsidR="00086BEA" w:rsidRPr="00D0346B">
        <w:rPr>
          <w:rFonts w:asciiTheme="minorHAnsi" w:hAnsiTheme="minorHAnsi" w:cstheme="minorHAnsi"/>
          <w:sz w:val="22"/>
          <w:szCs w:val="22"/>
        </w:rPr>
        <w:t>w Łodzi, pomiędzy  :</w:t>
      </w:r>
    </w:p>
    <w:p w:rsidR="00086BEA" w:rsidRPr="00D0346B" w:rsidRDefault="00086BEA" w:rsidP="007A2AC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84A86" w:rsidRPr="00D0346B" w:rsidRDefault="00984A86" w:rsidP="007A2AC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84A86" w:rsidRPr="00D0346B" w:rsidRDefault="00984A86" w:rsidP="007A2AC6">
      <w:pPr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Miastem Łódź, ul. Piotrkowska 104, 90-926 Łódź, NIP: 725-002-89-02</w:t>
      </w:r>
    </w:p>
    <w:p w:rsidR="00984A86" w:rsidRPr="00D0346B" w:rsidRDefault="00984A86" w:rsidP="007A2AC6">
      <w:pPr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reprezentowanym przez</w:t>
      </w:r>
      <w:r w:rsidR="00E11871" w:rsidRPr="00D0346B">
        <w:rPr>
          <w:rFonts w:asciiTheme="minorHAnsi" w:hAnsiTheme="minorHAnsi" w:cstheme="minorHAnsi"/>
          <w:b/>
          <w:sz w:val="22"/>
          <w:szCs w:val="22"/>
        </w:rPr>
        <w:t xml:space="preserve"> Pana </w:t>
      </w:r>
      <w:r w:rsidR="00CE6378" w:rsidRPr="00D0346B">
        <w:rPr>
          <w:rFonts w:asciiTheme="minorHAnsi" w:hAnsiTheme="minorHAnsi" w:cstheme="minorHAnsi"/>
          <w:b/>
          <w:sz w:val="22"/>
          <w:szCs w:val="22"/>
        </w:rPr>
        <w:t xml:space="preserve">Jacka Banaszka </w:t>
      </w:r>
      <w:r w:rsidR="00CE6378" w:rsidRPr="00D0346B">
        <w:rPr>
          <w:rFonts w:asciiTheme="minorHAnsi" w:hAnsiTheme="minorHAnsi" w:cstheme="minorHAnsi"/>
          <w:sz w:val="22"/>
          <w:szCs w:val="22"/>
        </w:rPr>
        <w:t>–</w:t>
      </w:r>
      <w:r w:rsidRPr="00D0346B">
        <w:rPr>
          <w:rFonts w:asciiTheme="minorHAnsi" w:hAnsiTheme="minorHAnsi" w:cstheme="minorHAnsi"/>
          <w:sz w:val="22"/>
          <w:szCs w:val="22"/>
        </w:rPr>
        <w:t>Dyrektora Centrum Usług Wspólnych Oświaty w Łodzi z siedziba przy ul. Mikołaja Kopernika 36, 90-552 Łódź</w:t>
      </w:r>
    </w:p>
    <w:p w:rsidR="00984A86" w:rsidRPr="00D0346B" w:rsidRDefault="00984A86" w:rsidP="007A2AC6">
      <w:pPr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zwanym dalej Zamawiającym</w:t>
      </w:r>
    </w:p>
    <w:p w:rsidR="00E11871" w:rsidRPr="00D0346B" w:rsidRDefault="00086BEA" w:rsidP="007A2AC6">
      <w:pPr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a</w:t>
      </w:r>
    </w:p>
    <w:p w:rsidR="00455A6D" w:rsidRPr="00D0346B" w:rsidRDefault="00455A6D" w:rsidP="006A5B6B">
      <w:pPr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………………………………….</w:t>
      </w:r>
    </w:p>
    <w:p w:rsidR="00E80812" w:rsidRPr="00D0346B" w:rsidRDefault="00806AC6" w:rsidP="006A5B6B">
      <w:pPr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,</w:t>
      </w:r>
      <w:r w:rsidR="00086BEA" w:rsidRPr="00D0346B">
        <w:rPr>
          <w:rFonts w:asciiTheme="minorHAnsi" w:hAnsiTheme="minorHAnsi" w:cstheme="minorHAnsi"/>
          <w:sz w:val="22"/>
          <w:szCs w:val="22"/>
        </w:rPr>
        <w:t>zwan</w:t>
      </w:r>
      <w:r w:rsidR="00A52256" w:rsidRPr="00D0346B">
        <w:rPr>
          <w:rFonts w:asciiTheme="minorHAnsi" w:hAnsiTheme="minorHAnsi" w:cstheme="minorHAnsi"/>
          <w:sz w:val="22"/>
          <w:szCs w:val="22"/>
        </w:rPr>
        <w:t>ym</w:t>
      </w:r>
      <w:r w:rsidR="00F218A3" w:rsidRPr="00D0346B">
        <w:rPr>
          <w:rFonts w:asciiTheme="minorHAnsi" w:hAnsiTheme="minorHAnsi" w:cstheme="minorHAnsi"/>
          <w:sz w:val="22"/>
          <w:szCs w:val="22"/>
        </w:rPr>
        <w:t> </w:t>
      </w:r>
      <w:r w:rsidR="00292E22" w:rsidRPr="00D0346B">
        <w:rPr>
          <w:rFonts w:asciiTheme="minorHAnsi" w:hAnsiTheme="minorHAnsi" w:cstheme="minorHAnsi"/>
          <w:sz w:val="22"/>
          <w:szCs w:val="22"/>
        </w:rPr>
        <w:t xml:space="preserve">dalej </w:t>
      </w:r>
      <w:r w:rsidR="00E42E44" w:rsidRPr="00D0346B">
        <w:rPr>
          <w:rFonts w:asciiTheme="minorHAnsi" w:hAnsiTheme="minorHAnsi" w:cstheme="minorHAnsi"/>
          <w:sz w:val="22"/>
          <w:szCs w:val="22"/>
        </w:rPr>
        <w:t>Wykonawcą</w:t>
      </w:r>
      <w:r w:rsidR="00D846B0" w:rsidRPr="00D0346B">
        <w:rPr>
          <w:rFonts w:asciiTheme="minorHAnsi" w:hAnsiTheme="minorHAnsi" w:cstheme="minorHAnsi"/>
          <w:sz w:val="22"/>
          <w:szCs w:val="22"/>
        </w:rPr>
        <w:t>.</w:t>
      </w:r>
    </w:p>
    <w:p w:rsidR="00D846B0" w:rsidRPr="00D0346B" w:rsidRDefault="00D846B0" w:rsidP="007A2AC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D09E5" w:rsidRPr="00D0346B" w:rsidRDefault="007D09E5" w:rsidP="007A2AC6">
      <w:pPr>
        <w:ind w:left="142"/>
        <w:jc w:val="center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 xml:space="preserve">Niniejsza umowa została zawarta z wyłączeniem stosowania przepisów ustawy z dnia 11 września 2019 r. Prawo zamówień publicznych (tj. Dz. U. z </w:t>
      </w:r>
      <w:proofErr w:type="spellStart"/>
      <w:r w:rsidR="00455A6D" w:rsidRPr="00D0346B">
        <w:rPr>
          <w:rFonts w:asciiTheme="minorHAnsi" w:hAnsiTheme="minorHAnsi" w:cstheme="minorHAnsi"/>
          <w:sz w:val="22"/>
          <w:szCs w:val="22"/>
        </w:rPr>
        <w:t>z</w:t>
      </w:r>
      <w:proofErr w:type="spellEnd"/>
      <w:r w:rsidR="00455A6D" w:rsidRPr="00D0346B">
        <w:rPr>
          <w:rFonts w:asciiTheme="minorHAnsi" w:hAnsiTheme="minorHAnsi" w:cstheme="minorHAnsi"/>
          <w:sz w:val="22"/>
          <w:szCs w:val="22"/>
        </w:rPr>
        <w:t xml:space="preserve"> 2025 r. poz. 794</w:t>
      </w:r>
      <w:r w:rsidRPr="00D0346B">
        <w:rPr>
          <w:rFonts w:asciiTheme="minorHAnsi" w:hAnsiTheme="minorHAnsi" w:cstheme="minorHAnsi"/>
          <w:sz w:val="22"/>
          <w:szCs w:val="22"/>
        </w:rPr>
        <w:t xml:space="preserve">) dalej zwaną ustawą </w:t>
      </w:r>
      <w:proofErr w:type="spellStart"/>
      <w:r w:rsidRPr="00D0346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D0346B">
        <w:rPr>
          <w:rFonts w:asciiTheme="minorHAnsi" w:hAnsiTheme="minorHAnsi" w:cstheme="minorHAnsi"/>
          <w:sz w:val="22"/>
          <w:szCs w:val="22"/>
        </w:rPr>
        <w:t xml:space="preserve">, ponieważ wartość zamówienia nie przekracza kwoty 130 000 zł. </w:t>
      </w:r>
    </w:p>
    <w:p w:rsidR="00580972" w:rsidRPr="00D0346B" w:rsidRDefault="00580972" w:rsidP="007A2AC6">
      <w:pPr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086BEA" w:rsidRPr="00D0346B" w:rsidRDefault="00593339" w:rsidP="007A2A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346B">
        <w:rPr>
          <w:rFonts w:asciiTheme="minorHAnsi" w:hAnsiTheme="minorHAnsi" w:cstheme="minorHAnsi"/>
          <w:b/>
          <w:sz w:val="22"/>
          <w:szCs w:val="22"/>
        </w:rPr>
        <w:sym w:font="Times New Roman" w:char="00A7"/>
      </w:r>
      <w:r w:rsidR="005909BD" w:rsidRPr="00D0346B">
        <w:rPr>
          <w:rFonts w:asciiTheme="minorHAnsi" w:hAnsiTheme="minorHAnsi" w:cstheme="minorHAnsi"/>
          <w:b/>
          <w:sz w:val="22"/>
          <w:szCs w:val="22"/>
        </w:rPr>
        <w:t xml:space="preserve"> 1</w:t>
      </w:r>
    </w:p>
    <w:p w:rsidR="00F46C31" w:rsidRPr="00D0346B" w:rsidRDefault="00CD6447" w:rsidP="007A2A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346B">
        <w:rPr>
          <w:rFonts w:asciiTheme="minorHAnsi" w:hAnsiTheme="minorHAnsi" w:cstheme="minorHAnsi"/>
          <w:b/>
          <w:sz w:val="22"/>
          <w:szCs w:val="22"/>
        </w:rPr>
        <w:t>Przedmiot umowy</w:t>
      </w:r>
    </w:p>
    <w:p w:rsidR="00CD6447" w:rsidRPr="00D0346B" w:rsidRDefault="00CD6447" w:rsidP="007A2AC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84A86" w:rsidRPr="00D0346B" w:rsidRDefault="004C2197" w:rsidP="007A2AC6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 xml:space="preserve">Przedmiotem niniejszej </w:t>
      </w:r>
      <w:r w:rsidR="00984A86" w:rsidRPr="00D0346B">
        <w:rPr>
          <w:rFonts w:asciiTheme="minorHAnsi" w:hAnsiTheme="minorHAnsi" w:cstheme="minorHAnsi"/>
          <w:sz w:val="22"/>
          <w:szCs w:val="22"/>
        </w:rPr>
        <w:t>u</w:t>
      </w:r>
      <w:r w:rsidRPr="00D0346B">
        <w:rPr>
          <w:rFonts w:asciiTheme="minorHAnsi" w:hAnsiTheme="minorHAnsi" w:cstheme="minorHAnsi"/>
          <w:sz w:val="22"/>
          <w:szCs w:val="22"/>
        </w:rPr>
        <w:t>mowy jest dos</w:t>
      </w:r>
      <w:r w:rsidR="00874DCF" w:rsidRPr="00D0346B">
        <w:rPr>
          <w:rFonts w:asciiTheme="minorHAnsi" w:hAnsiTheme="minorHAnsi" w:cstheme="minorHAnsi"/>
          <w:sz w:val="22"/>
          <w:szCs w:val="22"/>
        </w:rPr>
        <w:t>tawa</w:t>
      </w:r>
      <w:r w:rsidR="00CE6378" w:rsidRPr="00D0346B">
        <w:rPr>
          <w:rFonts w:asciiTheme="minorHAnsi" w:hAnsiTheme="minorHAnsi" w:cstheme="minorHAnsi"/>
          <w:sz w:val="22"/>
          <w:szCs w:val="22"/>
        </w:rPr>
        <w:t xml:space="preserve"> środków czystości</w:t>
      </w:r>
      <w:r w:rsidR="00F609B4" w:rsidRPr="00D0346B">
        <w:rPr>
          <w:rFonts w:asciiTheme="minorHAnsi" w:hAnsiTheme="minorHAnsi" w:cstheme="minorHAnsi"/>
          <w:sz w:val="22"/>
          <w:szCs w:val="22"/>
        </w:rPr>
        <w:t xml:space="preserve"> </w:t>
      </w:r>
      <w:r w:rsidR="00874DCF" w:rsidRPr="00D0346B">
        <w:rPr>
          <w:rFonts w:asciiTheme="minorHAnsi" w:hAnsiTheme="minorHAnsi" w:cstheme="minorHAnsi"/>
          <w:sz w:val="22"/>
          <w:szCs w:val="22"/>
        </w:rPr>
        <w:t xml:space="preserve">do siedziby Zamawiającego, przy ul. </w:t>
      </w:r>
      <w:r w:rsidR="0055759C" w:rsidRPr="00D0346B">
        <w:rPr>
          <w:rFonts w:asciiTheme="minorHAnsi" w:hAnsiTheme="minorHAnsi" w:cstheme="minorHAnsi"/>
          <w:sz w:val="22"/>
          <w:szCs w:val="22"/>
        </w:rPr>
        <w:t>Kopernika 36 oraz przy ul. Kaliskiej 25/57</w:t>
      </w:r>
      <w:r w:rsidR="00643ED3" w:rsidRPr="00D0346B">
        <w:rPr>
          <w:rFonts w:asciiTheme="minorHAnsi" w:hAnsiTheme="minorHAnsi" w:cstheme="minorHAnsi"/>
          <w:sz w:val="22"/>
          <w:szCs w:val="22"/>
        </w:rPr>
        <w:t xml:space="preserve"> zgodnie z formularze</w:t>
      </w:r>
      <w:r w:rsidR="00984A86" w:rsidRPr="00D0346B">
        <w:rPr>
          <w:rFonts w:asciiTheme="minorHAnsi" w:hAnsiTheme="minorHAnsi" w:cstheme="minorHAnsi"/>
          <w:sz w:val="22"/>
          <w:szCs w:val="22"/>
        </w:rPr>
        <w:t xml:space="preserve">m ofertowym z dnia </w:t>
      </w:r>
      <w:r w:rsidR="00455A6D" w:rsidRPr="00D0346B">
        <w:rPr>
          <w:rFonts w:asciiTheme="minorHAnsi" w:hAnsiTheme="minorHAnsi" w:cstheme="minorHAnsi"/>
          <w:b/>
          <w:sz w:val="22"/>
          <w:szCs w:val="22"/>
        </w:rPr>
        <w:t>……………………..</w:t>
      </w:r>
      <w:r w:rsidR="00D722D8" w:rsidRPr="00D0346B">
        <w:rPr>
          <w:rFonts w:asciiTheme="minorHAnsi" w:hAnsiTheme="minorHAnsi" w:cstheme="minorHAnsi"/>
          <w:sz w:val="22"/>
          <w:szCs w:val="22"/>
        </w:rPr>
        <w:t xml:space="preserve"> </w:t>
      </w:r>
      <w:r w:rsidR="00984A86" w:rsidRPr="00D0346B">
        <w:rPr>
          <w:rFonts w:asciiTheme="minorHAnsi" w:hAnsiTheme="minorHAnsi" w:cstheme="minorHAnsi"/>
          <w:sz w:val="22"/>
          <w:szCs w:val="22"/>
        </w:rPr>
        <w:t xml:space="preserve"> stanowiącym  załącznik</w:t>
      </w:r>
      <w:r w:rsidR="005C7D23" w:rsidRPr="00D0346B">
        <w:rPr>
          <w:rFonts w:asciiTheme="minorHAnsi" w:hAnsiTheme="minorHAnsi" w:cstheme="minorHAnsi"/>
          <w:sz w:val="22"/>
          <w:szCs w:val="22"/>
        </w:rPr>
        <w:t xml:space="preserve"> nr 1</w:t>
      </w:r>
      <w:r w:rsidR="00984A86" w:rsidRPr="00D0346B">
        <w:rPr>
          <w:rFonts w:asciiTheme="minorHAnsi" w:hAnsiTheme="minorHAnsi" w:cstheme="minorHAnsi"/>
          <w:sz w:val="22"/>
          <w:szCs w:val="22"/>
        </w:rPr>
        <w:t xml:space="preserve"> do niniejszej umowy.</w:t>
      </w:r>
    </w:p>
    <w:p w:rsidR="00CE6378" w:rsidRPr="00D0346B" w:rsidRDefault="00CE6378" w:rsidP="007A2AC6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eastAsia="Calibri" w:hAnsiTheme="minorHAnsi" w:cstheme="minorHAnsi"/>
          <w:sz w:val="22"/>
          <w:szCs w:val="22"/>
          <w:lang w:eastAsia="en-US"/>
        </w:rPr>
        <w:t>Wykonawca dostarcza na swój koszt, a Zamawi</w:t>
      </w:r>
      <w:r w:rsidR="00DA22B0">
        <w:rPr>
          <w:rFonts w:asciiTheme="minorHAnsi" w:eastAsia="Calibri" w:hAnsiTheme="minorHAnsi" w:cstheme="minorHAnsi"/>
          <w:sz w:val="22"/>
          <w:szCs w:val="22"/>
          <w:lang w:eastAsia="en-US"/>
        </w:rPr>
        <w:t>ający nabywa środki czystości</w:t>
      </w:r>
      <w:r w:rsidR="005C7D23" w:rsidRPr="00D0346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DA22B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</w:t>
      </w:r>
      <w:r w:rsidRPr="00D0346B">
        <w:rPr>
          <w:rFonts w:asciiTheme="minorHAnsi" w:eastAsia="Calibri" w:hAnsiTheme="minorHAnsi" w:cstheme="minorHAnsi"/>
          <w:sz w:val="22"/>
          <w:szCs w:val="22"/>
          <w:lang w:eastAsia="en-US"/>
        </w:rPr>
        <w:t>oryginalnym opakowaniu zgodnym z rodzajem i przeznaczeniem w liczbie szacunkowej określonej w formularzu ofer</w:t>
      </w:r>
      <w:r w:rsidR="005C7D23" w:rsidRPr="00D0346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towym stanowiącym załącznik nr 1 do niniejszej umowy. </w:t>
      </w:r>
      <w:r w:rsidRPr="00D0346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Ilości szacunkowe mogą ulec zmianie.</w:t>
      </w:r>
    </w:p>
    <w:p w:rsidR="00CE6378" w:rsidRPr="00D0346B" w:rsidRDefault="00CE6378" w:rsidP="007A2AC6">
      <w:pPr>
        <w:tabs>
          <w:tab w:val="left" w:pos="0"/>
          <w:tab w:val="left" w:pos="30"/>
        </w:tabs>
        <w:ind w:left="408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0346B">
        <w:rPr>
          <w:rFonts w:asciiTheme="minorHAnsi" w:eastAsia="Calibri" w:hAnsiTheme="minorHAnsi" w:cstheme="minorHAnsi"/>
          <w:sz w:val="22"/>
          <w:szCs w:val="22"/>
          <w:lang w:eastAsia="en-US"/>
        </w:rPr>
        <w:t>Wykonawcy nie przysługuje roszczenie do Zam</w:t>
      </w:r>
      <w:r w:rsidR="00DA22B0">
        <w:rPr>
          <w:rFonts w:asciiTheme="minorHAnsi" w:eastAsia="Calibri" w:hAnsiTheme="minorHAnsi" w:cstheme="minorHAnsi"/>
          <w:sz w:val="22"/>
          <w:szCs w:val="22"/>
          <w:lang w:eastAsia="en-US"/>
        </w:rPr>
        <w:t>awiającego w przypadku dostaw</w:t>
      </w:r>
      <w:r w:rsidR="005C7D23" w:rsidRPr="00D0346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D0346B">
        <w:rPr>
          <w:rFonts w:asciiTheme="minorHAnsi" w:eastAsia="Calibri" w:hAnsiTheme="minorHAnsi" w:cstheme="minorHAnsi"/>
          <w:sz w:val="22"/>
          <w:szCs w:val="22"/>
          <w:lang w:eastAsia="en-US"/>
        </w:rPr>
        <w:t>w ilościach mniejszych niż wskazane szacunkowo w formularzu cenowym.</w:t>
      </w:r>
    </w:p>
    <w:p w:rsidR="007D09E5" w:rsidRPr="00D0346B" w:rsidRDefault="00F609B4" w:rsidP="007A2AC6">
      <w:pPr>
        <w:pStyle w:val="Akapitzlist"/>
        <w:numPr>
          <w:ilvl w:val="0"/>
          <w:numId w:val="5"/>
        </w:numPr>
        <w:tabs>
          <w:tab w:val="left" w:pos="0"/>
          <w:tab w:val="left" w:pos="30"/>
        </w:tabs>
        <w:spacing w:line="240" w:lineRule="auto"/>
        <w:jc w:val="both"/>
        <w:rPr>
          <w:rFonts w:asciiTheme="minorHAnsi" w:hAnsiTheme="minorHAnsi" w:cstheme="minorHAnsi"/>
        </w:rPr>
      </w:pPr>
      <w:r w:rsidRPr="00D0346B">
        <w:rPr>
          <w:rFonts w:asciiTheme="minorHAnsi" w:hAnsiTheme="minorHAnsi" w:cstheme="minorHAnsi"/>
        </w:rPr>
        <w:t>Wykonawca zobowiązuje się do niezwłocznego</w:t>
      </w:r>
      <w:r w:rsidR="005C7D23" w:rsidRPr="00D0346B">
        <w:rPr>
          <w:rFonts w:asciiTheme="minorHAnsi" w:hAnsiTheme="minorHAnsi" w:cstheme="minorHAnsi"/>
        </w:rPr>
        <w:t>, tj. nie później niż w ciągu 7 dni od daty podpisania umowy</w:t>
      </w:r>
      <w:r w:rsidRPr="00D0346B">
        <w:rPr>
          <w:rFonts w:asciiTheme="minorHAnsi" w:hAnsiTheme="minorHAnsi" w:cstheme="minorHAnsi"/>
        </w:rPr>
        <w:t xml:space="preserve"> przesłania droga elektroniczną na adres mailowy: </w:t>
      </w:r>
      <w:hyperlink r:id="rId7" w:history="1">
        <w:r w:rsidRPr="00D0346B">
          <w:rPr>
            <w:rStyle w:val="Hipercze"/>
            <w:rFonts w:asciiTheme="minorHAnsi" w:hAnsiTheme="minorHAnsi" w:cstheme="minorHAnsi"/>
          </w:rPr>
          <w:t>gospodarczy@cuwo.lodz.pl</w:t>
        </w:r>
      </w:hyperlink>
      <w:r w:rsidR="005C7D23" w:rsidRPr="00D0346B">
        <w:rPr>
          <w:rStyle w:val="Hipercze"/>
          <w:rFonts w:asciiTheme="minorHAnsi" w:hAnsiTheme="minorHAnsi" w:cstheme="minorHAnsi"/>
        </w:rPr>
        <w:t>,</w:t>
      </w:r>
      <w:r w:rsidRPr="00D0346B">
        <w:rPr>
          <w:rFonts w:asciiTheme="minorHAnsi" w:hAnsiTheme="minorHAnsi" w:cstheme="minorHAnsi"/>
        </w:rPr>
        <w:t xml:space="preserve"> aktualnych kart charakterystyki wszystkich substancji wskazanych w wykazie stanowiącym Załącznik </w:t>
      </w:r>
      <w:r w:rsidR="008F14E3" w:rsidRPr="00D0346B">
        <w:rPr>
          <w:rFonts w:asciiTheme="minorHAnsi" w:hAnsiTheme="minorHAnsi" w:cstheme="minorHAnsi"/>
        </w:rPr>
        <w:t xml:space="preserve">nr 1 do Formularza ofertowego. </w:t>
      </w:r>
    </w:p>
    <w:p w:rsidR="005C7D23" w:rsidRPr="00D0346B" w:rsidRDefault="005C7D23" w:rsidP="007A2AC6">
      <w:pPr>
        <w:pStyle w:val="Akapitzlist"/>
        <w:numPr>
          <w:ilvl w:val="0"/>
          <w:numId w:val="5"/>
        </w:numPr>
        <w:tabs>
          <w:tab w:val="left" w:pos="0"/>
          <w:tab w:val="left" w:pos="30"/>
        </w:tabs>
        <w:spacing w:line="240" w:lineRule="auto"/>
        <w:jc w:val="both"/>
        <w:rPr>
          <w:rFonts w:asciiTheme="minorHAnsi" w:hAnsiTheme="minorHAnsi" w:cstheme="minorHAnsi"/>
        </w:rPr>
      </w:pPr>
      <w:r w:rsidRPr="00D0346B">
        <w:rPr>
          <w:rFonts w:asciiTheme="minorHAnsi" w:hAnsiTheme="minorHAnsi" w:cstheme="minorHAnsi"/>
        </w:rPr>
        <w:t xml:space="preserve">Wszystkie załączniki zarówno formularz ofertowy jak i wykaz środków czystości stanowią integralna cześć niniejszej umowy. </w:t>
      </w:r>
    </w:p>
    <w:p w:rsidR="00984A86" w:rsidRPr="00D0346B" w:rsidRDefault="00984A86" w:rsidP="007A2AC6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:rsidR="00103E13" w:rsidRPr="00D0346B" w:rsidRDefault="003C4880" w:rsidP="007A2AC6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346B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103E13" w:rsidRPr="00D0346B">
        <w:rPr>
          <w:rFonts w:asciiTheme="minorHAnsi" w:hAnsiTheme="minorHAnsi" w:cstheme="minorHAnsi"/>
          <w:b/>
          <w:sz w:val="22"/>
          <w:szCs w:val="22"/>
        </w:rPr>
        <w:t>2</w:t>
      </w:r>
    </w:p>
    <w:p w:rsidR="00CD6447" w:rsidRPr="00D0346B" w:rsidRDefault="00CD6447" w:rsidP="007A2AC6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346B">
        <w:rPr>
          <w:rFonts w:asciiTheme="minorHAnsi" w:hAnsiTheme="minorHAnsi" w:cstheme="minorHAnsi"/>
          <w:b/>
          <w:sz w:val="22"/>
          <w:szCs w:val="22"/>
        </w:rPr>
        <w:t>Cena</w:t>
      </w:r>
    </w:p>
    <w:p w:rsidR="00F46C31" w:rsidRPr="00D0346B" w:rsidRDefault="00F46C31" w:rsidP="007A2AC6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E6378" w:rsidRPr="00D0346B" w:rsidRDefault="00CE6378" w:rsidP="007A2AC6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Theme="minorHAnsi" w:hAnsiTheme="minorHAnsi" w:cstheme="minorHAnsi"/>
        </w:rPr>
      </w:pPr>
      <w:r w:rsidRPr="00D0346B">
        <w:rPr>
          <w:rFonts w:asciiTheme="minorHAnsi" w:hAnsiTheme="minorHAnsi" w:cstheme="minorHAnsi"/>
        </w:rPr>
        <w:t>Wykonawca dostarcza towar określony w § 1 za cenę jednostkową wskazaną</w:t>
      </w:r>
      <w:r w:rsidR="00DA22B0">
        <w:rPr>
          <w:rFonts w:asciiTheme="minorHAnsi" w:hAnsiTheme="minorHAnsi" w:cstheme="minorHAnsi"/>
        </w:rPr>
        <w:t xml:space="preserve"> </w:t>
      </w:r>
      <w:r w:rsidRPr="00D0346B">
        <w:rPr>
          <w:rFonts w:asciiTheme="minorHAnsi" w:hAnsiTheme="minorHAnsi" w:cstheme="minorHAnsi"/>
        </w:rPr>
        <w:t xml:space="preserve">w </w:t>
      </w:r>
      <w:r w:rsidR="008F14E3" w:rsidRPr="00D0346B">
        <w:rPr>
          <w:rFonts w:asciiTheme="minorHAnsi" w:hAnsiTheme="minorHAnsi" w:cstheme="minorHAnsi"/>
        </w:rPr>
        <w:t xml:space="preserve">wykazie środków czystości stanowiącym załącznik do Formularza ofertowego </w:t>
      </w:r>
      <w:r w:rsidRPr="00D0346B">
        <w:rPr>
          <w:rFonts w:asciiTheme="minorHAnsi" w:hAnsiTheme="minorHAnsi" w:cstheme="minorHAnsi"/>
        </w:rPr>
        <w:t xml:space="preserve"> z dnia </w:t>
      </w:r>
      <w:r w:rsidR="00455A6D" w:rsidRPr="00D0346B">
        <w:rPr>
          <w:rFonts w:asciiTheme="minorHAnsi" w:hAnsiTheme="minorHAnsi" w:cstheme="minorHAnsi"/>
        </w:rPr>
        <w:t>………………………………….</w:t>
      </w:r>
      <w:r w:rsidR="00806AC6" w:rsidRPr="00D0346B">
        <w:rPr>
          <w:rFonts w:asciiTheme="minorHAnsi" w:hAnsiTheme="minorHAnsi" w:cstheme="minorHAnsi"/>
        </w:rPr>
        <w:t>.,</w:t>
      </w:r>
      <w:r w:rsidR="00806AC6" w:rsidRPr="00D0346B">
        <w:rPr>
          <w:rFonts w:asciiTheme="minorHAnsi" w:hAnsiTheme="minorHAnsi" w:cstheme="minorHAnsi"/>
          <w:b/>
        </w:rPr>
        <w:t xml:space="preserve"> </w:t>
      </w:r>
      <w:r w:rsidR="008F14E3" w:rsidRPr="00D0346B">
        <w:rPr>
          <w:rFonts w:asciiTheme="minorHAnsi" w:hAnsiTheme="minorHAnsi" w:cstheme="minorHAnsi"/>
        </w:rPr>
        <w:t>stanowiącym załącznik</w:t>
      </w:r>
      <w:r w:rsidR="00806AC6" w:rsidRPr="00D0346B">
        <w:rPr>
          <w:rFonts w:asciiTheme="minorHAnsi" w:hAnsiTheme="minorHAnsi" w:cstheme="minorHAnsi"/>
        </w:rPr>
        <w:t xml:space="preserve"> nr 1</w:t>
      </w:r>
      <w:r w:rsidR="008F14E3" w:rsidRPr="00D0346B">
        <w:rPr>
          <w:rFonts w:asciiTheme="minorHAnsi" w:hAnsiTheme="minorHAnsi" w:cstheme="minorHAnsi"/>
        </w:rPr>
        <w:t xml:space="preserve"> </w:t>
      </w:r>
      <w:r w:rsidRPr="00D0346B">
        <w:rPr>
          <w:rFonts w:asciiTheme="minorHAnsi" w:hAnsiTheme="minorHAnsi" w:cstheme="minorHAnsi"/>
        </w:rPr>
        <w:t xml:space="preserve"> do umowy.</w:t>
      </w:r>
    </w:p>
    <w:p w:rsidR="003A35BE" w:rsidRPr="00DA22B0" w:rsidRDefault="00CE6378" w:rsidP="007A2AC6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Theme="minorHAnsi" w:hAnsiTheme="minorHAnsi" w:cstheme="minorHAnsi"/>
        </w:rPr>
      </w:pPr>
      <w:r w:rsidRPr="00D0346B">
        <w:rPr>
          <w:rStyle w:val="Domylnaczcionkaakapitu1"/>
          <w:rFonts w:asciiTheme="minorHAnsi" w:hAnsiTheme="minorHAnsi" w:cstheme="minorHAnsi"/>
          <w:bCs/>
        </w:rPr>
        <w:t>Wartość brutto</w:t>
      </w:r>
      <w:r w:rsidRPr="00D0346B">
        <w:rPr>
          <w:rStyle w:val="Domylnaczcionkaakapitu1"/>
          <w:rFonts w:asciiTheme="minorHAnsi" w:hAnsiTheme="minorHAnsi" w:cstheme="minorHAnsi"/>
        </w:rPr>
        <w:t xml:space="preserve"> niniejszej umowy wynosi łącznie dla wszystkich dostaw nie więcej niż: </w:t>
      </w:r>
      <w:r w:rsidR="006A5B6B" w:rsidRPr="00D0346B">
        <w:rPr>
          <w:rStyle w:val="Domylnaczcionkaakapitu1"/>
          <w:rFonts w:asciiTheme="minorHAnsi" w:hAnsiTheme="minorHAnsi" w:cstheme="minorHAnsi"/>
        </w:rPr>
        <w:t xml:space="preserve">        </w:t>
      </w:r>
      <w:r w:rsidR="00455A6D" w:rsidRPr="00D0346B">
        <w:rPr>
          <w:rStyle w:val="Domylnaczcionkaakapitu1"/>
          <w:rFonts w:asciiTheme="minorHAnsi" w:hAnsiTheme="minorHAnsi" w:cstheme="minorHAnsi"/>
          <w:b/>
        </w:rPr>
        <w:t>……………………….</w:t>
      </w:r>
      <w:r w:rsidR="00806AC6" w:rsidRPr="00D0346B">
        <w:rPr>
          <w:rStyle w:val="Domylnaczcionkaakapitu1"/>
          <w:rFonts w:asciiTheme="minorHAnsi" w:hAnsiTheme="minorHAnsi" w:cstheme="minorHAnsi"/>
          <w:b/>
        </w:rPr>
        <w:t xml:space="preserve"> </w:t>
      </w:r>
      <w:r w:rsidRPr="00D0346B">
        <w:rPr>
          <w:rStyle w:val="Domylnaczcionkaakapitu1"/>
          <w:rFonts w:asciiTheme="minorHAnsi" w:hAnsiTheme="minorHAnsi" w:cstheme="minorHAnsi"/>
          <w:b/>
        </w:rPr>
        <w:t>zł</w:t>
      </w:r>
      <w:r w:rsidR="00496EED" w:rsidRPr="00D0346B">
        <w:rPr>
          <w:rStyle w:val="Domylnaczcionkaakapitu1"/>
          <w:rFonts w:asciiTheme="minorHAnsi" w:hAnsiTheme="minorHAnsi" w:cstheme="minorHAnsi"/>
          <w:b/>
        </w:rPr>
        <w:t xml:space="preserve"> </w:t>
      </w:r>
      <w:r w:rsidRPr="00D0346B">
        <w:rPr>
          <w:rStyle w:val="Domylnaczcionkaakapitu1"/>
          <w:rFonts w:asciiTheme="minorHAnsi" w:eastAsia="Times New Roman" w:hAnsiTheme="minorHAnsi" w:cstheme="minorHAnsi"/>
        </w:rPr>
        <w:t xml:space="preserve">słownie: </w:t>
      </w:r>
      <w:r w:rsidR="00455A6D" w:rsidRPr="00D0346B">
        <w:rPr>
          <w:rStyle w:val="Domylnaczcionkaakapitu1"/>
          <w:rFonts w:asciiTheme="minorHAnsi" w:eastAsia="Times New Roman" w:hAnsiTheme="minorHAnsi" w:cstheme="minorHAnsi"/>
        </w:rPr>
        <w:t>…………………………….</w:t>
      </w:r>
      <w:r w:rsidR="00902DFE" w:rsidRPr="00D0346B">
        <w:rPr>
          <w:rStyle w:val="Domylnaczcionkaakapitu1"/>
          <w:rFonts w:asciiTheme="minorHAnsi" w:eastAsia="Times New Roman" w:hAnsiTheme="minorHAnsi" w:cstheme="minorHAnsi"/>
        </w:rPr>
        <w:t xml:space="preserve"> zł</w:t>
      </w:r>
      <w:r w:rsidR="007D09E5" w:rsidRPr="00D0346B">
        <w:rPr>
          <w:rStyle w:val="Domylnaczcionkaakapitu1"/>
          <w:rFonts w:asciiTheme="minorHAnsi" w:eastAsia="Times New Roman" w:hAnsiTheme="minorHAnsi" w:cstheme="minorHAnsi"/>
        </w:rPr>
        <w:t>.</w:t>
      </w:r>
      <w:r w:rsidR="00806AC6" w:rsidRPr="00D0346B">
        <w:rPr>
          <w:rStyle w:val="Domylnaczcionkaakapitu1"/>
          <w:rFonts w:asciiTheme="minorHAnsi" w:eastAsia="Times New Roman" w:hAnsiTheme="minorHAnsi" w:cstheme="minorHAnsi"/>
        </w:rPr>
        <w:t xml:space="preserve"> </w:t>
      </w:r>
    </w:p>
    <w:p w:rsidR="00234B41" w:rsidRDefault="00234B41" w:rsidP="007A2AC6">
      <w:pPr>
        <w:pStyle w:val="Tekstpodstawowy"/>
        <w:ind w:firstLine="14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A22B0" w:rsidRDefault="00DA22B0" w:rsidP="007A2AC6">
      <w:pPr>
        <w:pStyle w:val="Tekstpodstawowy"/>
        <w:ind w:firstLine="14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A22B0" w:rsidRDefault="00DA22B0" w:rsidP="007A2AC6">
      <w:pPr>
        <w:pStyle w:val="Tekstpodstawowy"/>
        <w:ind w:firstLine="14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A22B0" w:rsidRDefault="00DA22B0" w:rsidP="007A2AC6">
      <w:pPr>
        <w:pStyle w:val="Tekstpodstawowy"/>
        <w:ind w:firstLine="14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A22B0" w:rsidRDefault="00DA22B0" w:rsidP="007A2AC6">
      <w:pPr>
        <w:pStyle w:val="Tekstpodstawowy"/>
        <w:ind w:firstLine="14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A22B0" w:rsidRDefault="00DA22B0" w:rsidP="007A2AC6">
      <w:pPr>
        <w:pStyle w:val="Tekstpodstawowy"/>
        <w:ind w:firstLine="14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A22B0" w:rsidRPr="00D0346B" w:rsidRDefault="00DA22B0" w:rsidP="007A2AC6">
      <w:pPr>
        <w:pStyle w:val="Tekstpodstawowy"/>
        <w:ind w:firstLine="14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A35BE" w:rsidRPr="00D0346B" w:rsidRDefault="003A35BE" w:rsidP="007A2AC6">
      <w:pPr>
        <w:pStyle w:val="Tekstpodstawowy"/>
        <w:ind w:firstLine="14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346B">
        <w:rPr>
          <w:rFonts w:asciiTheme="minorHAnsi" w:hAnsiTheme="minorHAnsi" w:cstheme="minorHAnsi"/>
          <w:b/>
          <w:sz w:val="22"/>
          <w:szCs w:val="22"/>
        </w:rPr>
        <w:lastRenderedPageBreak/>
        <w:t>§ 3</w:t>
      </w:r>
    </w:p>
    <w:p w:rsidR="00A763B0" w:rsidRPr="00D0346B" w:rsidRDefault="00CD6447" w:rsidP="007A2AC6">
      <w:pPr>
        <w:pStyle w:val="Tekstpodstawowy"/>
        <w:ind w:firstLine="14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346B">
        <w:rPr>
          <w:rFonts w:asciiTheme="minorHAnsi" w:hAnsiTheme="minorHAnsi" w:cstheme="minorHAnsi"/>
          <w:b/>
          <w:sz w:val="22"/>
          <w:szCs w:val="22"/>
        </w:rPr>
        <w:t>Warunki płatności</w:t>
      </w:r>
    </w:p>
    <w:p w:rsidR="00D0346B" w:rsidRPr="00D0346B" w:rsidRDefault="00D0346B" w:rsidP="00D0346B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D0346B" w:rsidRPr="00D0346B" w:rsidRDefault="00D0346B" w:rsidP="00D0346B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D0346B">
        <w:rPr>
          <w:rFonts w:asciiTheme="minorHAnsi" w:hAnsiTheme="minorHAnsi" w:cstheme="minorHAnsi"/>
        </w:rPr>
        <w:t>P</w:t>
      </w:r>
      <w:r w:rsidRPr="00D0346B">
        <w:rPr>
          <w:rFonts w:asciiTheme="minorHAnsi" w:hAnsiTheme="minorHAnsi" w:cstheme="minorHAnsi" w:hint="eastAsia"/>
        </w:rPr>
        <w:t>ł</w:t>
      </w:r>
      <w:r w:rsidRPr="00D0346B">
        <w:rPr>
          <w:rFonts w:asciiTheme="minorHAnsi" w:hAnsiTheme="minorHAnsi" w:cstheme="minorHAnsi"/>
        </w:rPr>
        <w:t>atno</w:t>
      </w:r>
      <w:r w:rsidRPr="00D0346B">
        <w:rPr>
          <w:rFonts w:asciiTheme="minorHAnsi" w:hAnsiTheme="minorHAnsi" w:cstheme="minorHAnsi" w:hint="eastAsia"/>
        </w:rPr>
        <w:t>ś</w:t>
      </w:r>
      <w:r w:rsidRPr="00D0346B">
        <w:rPr>
          <w:rFonts w:asciiTheme="minorHAnsi" w:hAnsiTheme="minorHAnsi" w:cstheme="minorHAnsi"/>
        </w:rPr>
        <w:t>ci b</w:t>
      </w:r>
      <w:r w:rsidRPr="00D0346B">
        <w:rPr>
          <w:rFonts w:asciiTheme="minorHAnsi" w:hAnsiTheme="minorHAnsi" w:cstheme="minorHAnsi" w:hint="eastAsia"/>
        </w:rPr>
        <w:t>ę</w:t>
      </w:r>
      <w:r w:rsidRPr="00D0346B">
        <w:rPr>
          <w:rFonts w:asciiTheme="minorHAnsi" w:hAnsiTheme="minorHAnsi" w:cstheme="minorHAnsi"/>
        </w:rPr>
        <w:t>d</w:t>
      </w:r>
      <w:r w:rsidRPr="00D0346B">
        <w:rPr>
          <w:rFonts w:asciiTheme="minorHAnsi" w:hAnsiTheme="minorHAnsi" w:cstheme="minorHAnsi" w:hint="eastAsia"/>
        </w:rPr>
        <w:t>ą</w:t>
      </w:r>
      <w:r w:rsidRPr="00D0346B">
        <w:rPr>
          <w:rFonts w:asciiTheme="minorHAnsi" w:hAnsiTheme="minorHAnsi" w:cstheme="minorHAnsi"/>
        </w:rPr>
        <w:t xml:space="preserve"> dokonywane przelewem w terminie </w:t>
      </w:r>
      <w:r>
        <w:rPr>
          <w:rFonts w:asciiTheme="minorHAnsi" w:hAnsiTheme="minorHAnsi" w:cstheme="minorHAnsi"/>
        </w:rPr>
        <w:t>30</w:t>
      </w:r>
      <w:r w:rsidRPr="00D0346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</w:t>
      </w:r>
      <w:r w:rsidRPr="00D0346B">
        <w:rPr>
          <w:rFonts w:asciiTheme="minorHAnsi" w:hAnsiTheme="minorHAnsi" w:cstheme="minorHAnsi"/>
        </w:rPr>
        <w:t>ni kalendarzowych od dnia otrzymania przez Zamawiaj</w:t>
      </w:r>
      <w:r w:rsidRPr="00D0346B">
        <w:rPr>
          <w:rFonts w:asciiTheme="minorHAnsi" w:hAnsiTheme="minorHAnsi" w:cstheme="minorHAnsi" w:hint="eastAsia"/>
        </w:rPr>
        <w:t>ą</w:t>
      </w:r>
      <w:r w:rsidRPr="00D0346B">
        <w:rPr>
          <w:rFonts w:asciiTheme="minorHAnsi" w:hAnsiTheme="minorHAnsi" w:cstheme="minorHAnsi"/>
        </w:rPr>
        <w:t>cego prawid</w:t>
      </w:r>
      <w:r w:rsidRPr="00D0346B">
        <w:rPr>
          <w:rFonts w:asciiTheme="minorHAnsi" w:hAnsiTheme="minorHAnsi" w:cstheme="minorHAnsi" w:hint="eastAsia"/>
        </w:rPr>
        <w:t>ł</w:t>
      </w:r>
      <w:r w:rsidRPr="00D0346B">
        <w:rPr>
          <w:rFonts w:asciiTheme="minorHAnsi" w:hAnsiTheme="minorHAnsi" w:cstheme="minorHAnsi"/>
        </w:rPr>
        <w:t>owo wystawionej faktury VAT, na rachunek bankowy Wykonawcy wskazany na fakturze wraz z numerem umowy. Faktury zostan</w:t>
      </w:r>
      <w:r w:rsidRPr="00D0346B">
        <w:rPr>
          <w:rFonts w:asciiTheme="minorHAnsi" w:hAnsiTheme="minorHAnsi" w:cstheme="minorHAnsi" w:hint="eastAsia"/>
        </w:rPr>
        <w:t>ą</w:t>
      </w:r>
      <w:r w:rsidRPr="00D0346B">
        <w:rPr>
          <w:rFonts w:asciiTheme="minorHAnsi" w:hAnsiTheme="minorHAnsi" w:cstheme="minorHAnsi"/>
        </w:rPr>
        <w:t xml:space="preserve"> wystawione na:</w:t>
      </w:r>
    </w:p>
    <w:p w:rsidR="00D0346B" w:rsidRPr="00D0346B" w:rsidRDefault="00D0346B" w:rsidP="00D0346B">
      <w:pPr>
        <w:pStyle w:val="Akapitzlist"/>
        <w:ind w:left="502"/>
        <w:jc w:val="both"/>
        <w:rPr>
          <w:rFonts w:asciiTheme="minorHAnsi" w:hAnsiTheme="minorHAnsi" w:cstheme="minorHAnsi"/>
          <w:b/>
        </w:rPr>
      </w:pPr>
      <w:r w:rsidRPr="00D0346B">
        <w:rPr>
          <w:rFonts w:asciiTheme="minorHAnsi" w:hAnsiTheme="minorHAnsi" w:cstheme="minorHAnsi"/>
          <w:b/>
        </w:rPr>
        <w:t>Nabywca:</w:t>
      </w:r>
    </w:p>
    <w:p w:rsidR="00D0346B" w:rsidRPr="00D0346B" w:rsidRDefault="00D0346B" w:rsidP="00D0346B">
      <w:pPr>
        <w:pStyle w:val="Akapitzlist"/>
        <w:ind w:left="502"/>
        <w:jc w:val="both"/>
        <w:rPr>
          <w:rFonts w:asciiTheme="minorHAnsi" w:hAnsiTheme="minorHAnsi" w:cstheme="minorHAnsi"/>
        </w:rPr>
      </w:pPr>
      <w:r w:rsidRPr="00D0346B">
        <w:rPr>
          <w:rFonts w:asciiTheme="minorHAnsi" w:hAnsiTheme="minorHAnsi" w:cstheme="minorHAnsi"/>
        </w:rPr>
        <w:t xml:space="preserve">Miasto </w:t>
      </w:r>
      <w:r w:rsidRPr="00D0346B">
        <w:rPr>
          <w:rFonts w:asciiTheme="minorHAnsi" w:hAnsiTheme="minorHAnsi" w:cstheme="minorHAnsi" w:hint="eastAsia"/>
        </w:rPr>
        <w:t>Łó</w:t>
      </w:r>
      <w:r w:rsidRPr="00D0346B">
        <w:rPr>
          <w:rFonts w:asciiTheme="minorHAnsi" w:hAnsiTheme="minorHAnsi" w:cstheme="minorHAnsi"/>
        </w:rPr>
        <w:t>d</w:t>
      </w:r>
      <w:r w:rsidRPr="00D0346B">
        <w:rPr>
          <w:rFonts w:asciiTheme="minorHAnsi" w:hAnsiTheme="minorHAnsi" w:cstheme="minorHAnsi" w:hint="eastAsia"/>
        </w:rPr>
        <w:t>ź</w:t>
      </w:r>
    </w:p>
    <w:p w:rsidR="00D0346B" w:rsidRPr="00D0346B" w:rsidRDefault="00D0346B" w:rsidP="00D0346B">
      <w:pPr>
        <w:pStyle w:val="Akapitzlist"/>
        <w:ind w:left="502"/>
        <w:jc w:val="both"/>
        <w:rPr>
          <w:rFonts w:asciiTheme="minorHAnsi" w:hAnsiTheme="minorHAnsi" w:cstheme="minorHAnsi"/>
        </w:rPr>
      </w:pPr>
      <w:r w:rsidRPr="00D0346B">
        <w:rPr>
          <w:rFonts w:asciiTheme="minorHAnsi" w:hAnsiTheme="minorHAnsi" w:cstheme="minorHAnsi"/>
        </w:rPr>
        <w:t xml:space="preserve">90-926 </w:t>
      </w:r>
      <w:r w:rsidRPr="00D0346B">
        <w:rPr>
          <w:rFonts w:asciiTheme="minorHAnsi" w:hAnsiTheme="minorHAnsi" w:cstheme="minorHAnsi" w:hint="eastAsia"/>
        </w:rPr>
        <w:t>Łó</w:t>
      </w:r>
      <w:r w:rsidRPr="00D0346B">
        <w:rPr>
          <w:rFonts w:asciiTheme="minorHAnsi" w:hAnsiTheme="minorHAnsi" w:cstheme="minorHAnsi"/>
        </w:rPr>
        <w:t>d</w:t>
      </w:r>
      <w:r w:rsidRPr="00D0346B">
        <w:rPr>
          <w:rFonts w:asciiTheme="minorHAnsi" w:hAnsiTheme="minorHAnsi" w:cstheme="minorHAnsi" w:hint="eastAsia"/>
        </w:rPr>
        <w:t>ź</w:t>
      </w:r>
    </w:p>
    <w:p w:rsidR="00D0346B" w:rsidRPr="00D0346B" w:rsidRDefault="00D0346B" w:rsidP="00D0346B">
      <w:pPr>
        <w:pStyle w:val="Akapitzlist"/>
        <w:ind w:left="502"/>
        <w:jc w:val="both"/>
        <w:rPr>
          <w:rFonts w:asciiTheme="minorHAnsi" w:hAnsiTheme="minorHAnsi" w:cstheme="minorHAnsi"/>
        </w:rPr>
      </w:pPr>
      <w:r w:rsidRPr="00D0346B">
        <w:rPr>
          <w:rFonts w:asciiTheme="minorHAnsi" w:hAnsiTheme="minorHAnsi" w:cstheme="minorHAnsi"/>
        </w:rPr>
        <w:t>ul. Piotrkowska 104</w:t>
      </w:r>
    </w:p>
    <w:p w:rsidR="00D0346B" w:rsidRPr="00D0346B" w:rsidRDefault="00D0346B" w:rsidP="00D0346B">
      <w:pPr>
        <w:pStyle w:val="Akapitzlist"/>
        <w:ind w:left="502"/>
        <w:jc w:val="both"/>
        <w:rPr>
          <w:rFonts w:asciiTheme="minorHAnsi" w:hAnsiTheme="minorHAnsi" w:cstheme="minorHAnsi"/>
        </w:rPr>
      </w:pPr>
      <w:r w:rsidRPr="00D0346B">
        <w:rPr>
          <w:rFonts w:asciiTheme="minorHAnsi" w:hAnsiTheme="minorHAnsi" w:cstheme="minorHAnsi"/>
        </w:rPr>
        <w:t>NIP: 725-002-89-02</w:t>
      </w:r>
    </w:p>
    <w:p w:rsidR="00D0346B" w:rsidRPr="00D0346B" w:rsidRDefault="00D0346B" w:rsidP="00D0346B">
      <w:pPr>
        <w:pStyle w:val="Akapitzlist"/>
        <w:ind w:left="502"/>
        <w:jc w:val="both"/>
        <w:rPr>
          <w:rFonts w:asciiTheme="minorHAnsi" w:hAnsiTheme="minorHAnsi" w:cstheme="minorHAnsi"/>
        </w:rPr>
      </w:pPr>
    </w:p>
    <w:p w:rsidR="00D0346B" w:rsidRPr="00D0346B" w:rsidRDefault="00D0346B" w:rsidP="00D0346B">
      <w:pPr>
        <w:pStyle w:val="Akapitzlist"/>
        <w:ind w:left="502"/>
        <w:jc w:val="both"/>
        <w:rPr>
          <w:rFonts w:asciiTheme="minorHAnsi" w:hAnsiTheme="minorHAnsi" w:cstheme="minorHAnsi"/>
          <w:b/>
        </w:rPr>
      </w:pPr>
      <w:r w:rsidRPr="00D0346B">
        <w:rPr>
          <w:rFonts w:asciiTheme="minorHAnsi" w:hAnsiTheme="minorHAnsi" w:cstheme="minorHAnsi"/>
          <w:b/>
        </w:rPr>
        <w:t>Odbiorca faktury:</w:t>
      </w:r>
    </w:p>
    <w:p w:rsidR="00D0346B" w:rsidRPr="00D0346B" w:rsidRDefault="00D0346B" w:rsidP="00D0346B">
      <w:pPr>
        <w:pStyle w:val="Akapitzlist"/>
        <w:ind w:left="502"/>
        <w:jc w:val="both"/>
        <w:rPr>
          <w:rFonts w:asciiTheme="minorHAnsi" w:hAnsiTheme="minorHAnsi" w:cstheme="minorHAnsi"/>
        </w:rPr>
      </w:pPr>
      <w:r w:rsidRPr="00D0346B">
        <w:rPr>
          <w:rFonts w:asciiTheme="minorHAnsi" w:hAnsiTheme="minorHAnsi" w:cstheme="minorHAnsi"/>
        </w:rPr>
        <w:t>Nazwa jednostki</w:t>
      </w:r>
    </w:p>
    <w:p w:rsidR="00D0346B" w:rsidRPr="00D0346B" w:rsidRDefault="00D0346B" w:rsidP="00D0346B">
      <w:pPr>
        <w:pStyle w:val="Akapitzlist"/>
        <w:ind w:left="502"/>
        <w:jc w:val="both"/>
        <w:rPr>
          <w:rFonts w:asciiTheme="minorHAnsi" w:hAnsiTheme="minorHAnsi" w:cstheme="minorHAnsi"/>
        </w:rPr>
      </w:pPr>
      <w:r w:rsidRPr="00D0346B">
        <w:rPr>
          <w:rFonts w:asciiTheme="minorHAnsi" w:hAnsiTheme="minorHAnsi" w:cstheme="minorHAnsi"/>
        </w:rPr>
        <w:t>Centrum Usług wspólnych Oświaty w Łodzi</w:t>
      </w:r>
    </w:p>
    <w:p w:rsidR="00D0346B" w:rsidRPr="00D0346B" w:rsidRDefault="00D0346B" w:rsidP="00D0346B">
      <w:pPr>
        <w:pStyle w:val="Akapitzlist"/>
        <w:ind w:left="502"/>
        <w:jc w:val="both"/>
        <w:rPr>
          <w:rFonts w:asciiTheme="minorHAnsi" w:hAnsiTheme="minorHAnsi" w:cstheme="minorHAnsi"/>
        </w:rPr>
      </w:pPr>
      <w:r w:rsidRPr="00D0346B">
        <w:rPr>
          <w:rFonts w:asciiTheme="minorHAnsi" w:hAnsiTheme="minorHAnsi" w:cstheme="minorHAnsi"/>
        </w:rPr>
        <w:t xml:space="preserve">90-552 Łódź </w:t>
      </w:r>
    </w:p>
    <w:p w:rsidR="00D0346B" w:rsidRPr="00D0346B" w:rsidRDefault="00D0346B" w:rsidP="00D0346B">
      <w:pPr>
        <w:pStyle w:val="Akapitzlist"/>
        <w:ind w:left="502"/>
        <w:jc w:val="both"/>
        <w:rPr>
          <w:rFonts w:asciiTheme="minorHAnsi" w:hAnsiTheme="minorHAnsi" w:cstheme="minorHAnsi"/>
        </w:rPr>
      </w:pPr>
      <w:r w:rsidRPr="00D0346B">
        <w:rPr>
          <w:rFonts w:asciiTheme="minorHAnsi" w:hAnsiTheme="minorHAnsi" w:cstheme="minorHAnsi"/>
        </w:rPr>
        <w:t>ul. Kopernika 36</w:t>
      </w:r>
    </w:p>
    <w:p w:rsidR="00D0346B" w:rsidRPr="00D0346B" w:rsidRDefault="00D0346B" w:rsidP="00D0346B">
      <w:pPr>
        <w:pStyle w:val="Akapitzlist"/>
        <w:ind w:left="502"/>
        <w:jc w:val="both"/>
        <w:rPr>
          <w:rFonts w:asciiTheme="minorHAnsi" w:hAnsiTheme="minorHAnsi" w:cstheme="minorHAnsi"/>
        </w:rPr>
      </w:pPr>
      <w:r w:rsidRPr="00D0346B">
        <w:rPr>
          <w:rFonts w:asciiTheme="minorHAnsi" w:hAnsiTheme="minorHAnsi" w:cstheme="minorHAnsi"/>
        </w:rPr>
        <w:t>NIP:</w:t>
      </w:r>
      <w:r w:rsidR="00003C66">
        <w:rPr>
          <w:rFonts w:asciiTheme="minorHAnsi" w:hAnsiTheme="minorHAnsi" w:cstheme="minorHAnsi"/>
        </w:rPr>
        <w:t xml:space="preserve"> 727-280-90-96</w:t>
      </w:r>
    </w:p>
    <w:p w:rsidR="00D0346B" w:rsidRPr="00D0346B" w:rsidRDefault="00D0346B" w:rsidP="00D0346B">
      <w:pPr>
        <w:pStyle w:val="Akapitzlist"/>
        <w:ind w:left="502"/>
        <w:jc w:val="both"/>
        <w:rPr>
          <w:rFonts w:asciiTheme="minorHAnsi" w:hAnsiTheme="minorHAnsi" w:cstheme="minorHAnsi"/>
        </w:rPr>
      </w:pPr>
    </w:p>
    <w:p w:rsidR="00D0346B" w:rsidRPr="00DA22B0" w:rsidRDefault="00D0346B" w:rsidP="00DA22B0">
      <w:pPr>
        <w:pStyle w:val="Akapitzlist"/>
        <w:ind w:left="502"/>
        <w:jc w:val="both"/>
        <w:rPr>
          <w:rFonts w:asciiTheme="minorHAnsi" w:hAnsiTheme="minorHAnsi" w:cstheme="minorHAnsi"/>
          <w:b/>
        </w:rPr>
      </w:pPr>
      <w:r w:rsidRPr="00D0346B">
        <w:rPr>
          <w:rFonts w:asciiTheme="minorHAnsi" w:hAnsiTheme="minorHAnsi" w:cstheme="minorHAnsi"/>
          <w:b/>
        </w:rPr>
        <w:t>Numer konta bankowego dostawcy:</w:t>
      </w:r>
    </w:p>
    <w:p w:rsidR="00D0346B" w:rsidRPr="00DA22B0" w:rsidRDefault="00D0346B" w:rsidP="00DA22B0">
      <w:pPr>
        <w:pStyle w:val="Akapitzlist"/>
        <w:ind w:left="502"/>
        <w:jc w:val="both"/>
        <w:rPr>
          <w:rFonts w:asciiTheme="minorHAnsi" w:hAnsiTheme="minorHAnsi" w:cstheme="minorHAnsi"/>
          <w:b/>
        </w:rPr>
      </w:pPr>
      <w:r w:rsidRPr="00D0346B">
        <w:rPr>
          <w:rFonts w:asciiTheme="minorHAnsi" w:hAnsiTheme="minorHAnsi" w:cstheme="minorHAnsi"/>
          <w:b/>
        </w:rPr>
        <w:t>Numer umowy:</w:t>
      </w:r>
    </w:p>
    <w:p w:rsidR="00DA22B0" w:rsidRPr="00DA22B0" w:rsidRDefault="00DA22B0" w:rsidP="00DA22B0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DA22B0">
        <w:rPr>
          <w:rFonts w:asciiTheme="minorHAnsi" w:hAnsiTheme="minorHAnsi" w:cstheme="minorHAnsi"/>
        </w:rPr>
        <w:t>W przypadku wystawienia faktury VAT nie zgodnie z opisanymi w zdaniu poprzedni wymaganiami, Wykonawca zobowi</w:t>
      </w:r>
      <w:r w:rsidRPr="00DA22B0">
        <w:rPr>
          <w:rFonts w:asciiTheme="minorHAnsi" w:hAnsiTheme="minorHAnsi" w:cstheme="minorHAnsi" w:hint="eastAsia"/>
        </w:rPr>
        <w:t>ą</w:t>
      </w:r>
      <w:r w:rsidRPr="00DA22B0">
        <w:rPr>
          <w:rFonts w:asciiTheme="minorHAnsi" w:hAnsiTheme="minorHAnsi" w:cstheme="minorHAnsi"/>
        </w:rPr>
        <w:t>zany jest do jej skorygowania, a bieg terminu jej p</w:t>
      </w:r>
      <w:r w:rsidRPr="00DA22B0">
        <w:rPr>
          <w:rFonts w:asciiTheme="minorHAnsi" w:hAnsiTheme="minorHAnsi" w:cstheme="minorHAnsi" w:hint="eastAsia"/>
        </w:rPr>
        <w:t>ł</w:t>
      </w:r>
      <w:r w:rsidRPr="00DA22B0">
        <w:rPr>
          <w:rFonts w:asciiTheme="minorHAnsi" w:hAnsiTheme="minorHAnsi" w:cstheme="minorHAnsi"/>
        </w:rPr>
        <w:t>atno</w:t>
      </w:r>
      <w:r w:rsidRPr="00DA22B0">
        <w:rPr>
          <w:rFonts w:asciiTheme="minorHAnsi" w:hAnsiTheme="minorHAnsi" w:cstheme="minorHAnsi" w:hint="eastAsia"/>
        </w:rPr>
        <w:t>ś</w:t>
      </w:r>
      <w:r w:rsidRPr="00DA22B0">
        <w:rPr>
          <w:rFonts w:asciiTheme="minorHAnsi" w:hAnsiTheme="minorHAnsi" w:cstheme="minorHAnsi"/>
        </w:rPr>
        <w:t>ci rozpoczyna si</w:t>
      </w:r>
      <w:r w:rsidRPr="00DA22B0">
        <w:rPr>
          <w:rFonts w:asciiTheme="minorHAnsi" w:hAnsiTheme="minorHAnsi" w:cstheme="minorHAnsi" w:hint="eastAsia"/>
        </w:rPr>
        <w:t>ę</w:t>
      </w:r>
      <w:r w:rsidRPr="00DA22B0">
        <w:rPr>
          <w:rFonts w:asciiTheme="minorHAnsi" w:hAnsiTheme="minorHAnsi" w:cstheme="minorHAnsi"/>
        </w:rPr>
        <w:t xml:space="preserve"> od daty dostarczenia skorygowanej faktury VAT zawieraj</w:t>
      </w:r>
      <w:r w:rsidRPr="00DA22B0">
        <w:rPr>
          <w:rFonts w:asciiTheme="minorHAnsi" w:hAnsiTheme="minorHAnsi" w:cstheme="minorHAnsi" w:hint="eastAsia"/>
        </w:rPr>
        <w:t>ą</w:t>
      </w:r>
      <w:r w:rsidRPr="00DA22B0">
        <w:rPr>
          <w:rFonts w:asciiTheme="minorHAnsi" w:hAnsiTheme="minorHAnsi" w:cstheme="minorHAnsi"/>
        </w:rPr>
        <w:t>cej prawid</w:t>
      </w:r>
      <w:r w:rsidRPr="00DA22B0">
        <w:rPr>
          <w:rFonts w:asciiTheme="minorHAnsi" w:hAnsiTheme="minorHAnsi" w:cstheme="minorHAnsi" w:hint="eastAsia"/>
        </w:rPr>
        <w:t>ł</w:t>
      </w:r>
      <w:r w:rsidRPr="00DA22B0">
        <w:rPr>
          <w:rFonts w:asciiTheme="minorHAnsi" w:hAnsiTheme="minorHAnsi" w:cstheme="minorHAnsi"/>
        </w:rPr>
        <w:t>owe oznaczenie nabywcy i odbiorcy faktury zgodne z wymaganiami zawartymi w niniejszym ust</w:t>
      </w:r>
      <w:r w:rsidRPr="00DA22B0">
        <w:rPr>
          <w:rFonts w:asciiTheme="minorHAnsi" w:hAnsiTheme="minorHAnsi" w:cstheme="minorHAnsi" w:hint="eastAsia"/>
        </w:rPr>
        <w:t>ę</w:t>
      </w:r>
      <w:r w:rsidRPr="00DA22B0">
        <w:rPr>
          <w:rFonts w:asciiTheme="minorHAnsi" w:hAnsiTheme="minorHAnsi" w:cstheme="minorHAnsi"/>
        </w:rPr>
        <w:t xml:space="preserve">pie. </w:t>
      </w:r>
    </w:p>
    <w:p w:rsidR="00CE6378" w:rsidRDefault="00CE6378" w:rsidP="007A2AC6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Theme="minorHAnsi" w:hAnsiTheme="minorHAnsi" w:cstheme="minorHAnsi"/>
        </w:rPr>
      </w:pPr>
      <w:r w:rsidRPr="00D0346B">
        <w:rPr>
          <w:rFonts w:asciiTheme="minorHAnsi" w:hAnsiTheme="minorHAnsi" w:cstheme="minorHAnsi"/>
        </w:rPr>
        <w:t xml:space="preserve">Wykonawca gwarantuje niezmienność cen przez okres trwania umowy. </w:t>
      </w:r>
    </w:p>
    <w:p w:rsidR="002601C1" w:rsidRPr="00DA22B0" w:rsidRDefault="002601C1" w:rsidP="00DA22B0">
      <w:pPr>
        <w:pStyle w:val="Akapitzlist"/>
        <w:numPr>
          <w:ilvl w:val="0"/>
          <w:numId w:val="14"/>
        </w:numPr>
        <w:spacing w:line="240" w:lineRule="auto"/>
        <w:jc w:val="both"/>
        <w:rPr>
          <w:rStyle w:val="Domylnaczcionkaakapitu1"/>
          <w:rFonts w:asciiTheme="minorHAnsi" w:hAnsiTheme="minorHAnsi" w:cstheme="minorHAnsi"/>
        </w:rPr>
      </w:pPr>
      <w:r w:rsidRPr="00DA22B0">
        <w:rPr>
          <w:rFonts w:asciiTheme="minorHAnsi" w:hAnsiTheme="minorHAnsi" w:cstheme="minorHAnsi"/>
        </w:rPr>
        <w:t xml:space="preserve">Zamawiający może żądać, aby faktura za miesiąc grudzień danego roku została wystawiona przez Wykonawcę w terminie do 10 grudnia z terminem płatności 14 dni. Zamawiający przekaże Wykonawcy żądanie z co najmniej 7-dniowym wyprzedzeniem. </w:t>
      </w:r>
    </w:p>
    <w:p w:rsidR="00CE6378" w:rsidRPr="00D0346B" w:rsidRDefault="00CE6378" w:rsidP="007A2AC6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Theme="minorHAnsi" w:hAnsiTheme="minorHAnsi" w:cstheme="minorHAnsi"/>
        </w:rPr>
      </w:pPr>
      <w:r w:rsidRPr="00D0346B">
        <w:rPr>
          <w:rFonts w:asciiTheme="minorHAnsi" w:hAnsiTheme="minorHAnsi" w:cstheme="minorHAnsi"/>
        </w:rPr>
        <w:t>Za datę uregulowania należności uważa się dzień obciążenia konta Zamawiającego.</w:t>
      </w:r>
    </w:p>
    <w:p w:rsidR="0055759C" w:rsidRPr="00D0346B" w:rsidRDefault="0055759C" w:rsidP="007A2AC6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D0346B">
        <w:rPr>
          <w:rFonts w:asciiTheme="minorHAnsi" w:hAnsiTheme="minorHAnsi" w:cstheme="minorHAnsi"/>
        </w:rPr>
        <w:t xml:space="preserve">W przypadku, gdy wskazany przez Wykonawcę rachunek bankowy, na który ma nastąpić zapłata wynagrodzenia, nie widnieje w wykazie podmiotów zarejestrowanych jako podatnicy VAT tzw. Biała Lista), </w:t>
      </w:r>
      <w:r w:rsidR="005C7D23" w:rsidRPr="00D0346B">
        <w:rPr>
          <w:rFonts w:asciiTheme="minorHAnsi" w:hAnsiTheme="minorHAnsi" w:cstheme="minorHAnsi"/>
        </w:rPr>
        <w:t>Zamawiającemu</w:t>
      </w:r>
      <w:r w:rsidRPr="00D0346B">
        <w:rPr>
          <w:rFonts w:asciiTheme="minorHAnsi" w:hAnsiTheme="minorHAnsi" w:cstheme="minorHAnsi"/>
        </w:rPr>
        <w:t xml:space="preserve"> przysługuje prawo wstrzymania zapłaty wynagrodzenia do czasu uzyskania wpisu tego rachunku bankowego lub rachunku powiązanego z rachunkiem Wykonawcy do przedmiotowego wykazu lub wskazania nowego rachunku bankowego ujawnionego w ww. wykazie. </w:t>
      </w:r>
    </w:p>
    <w:p w:rsidR="0055759C" w:rsidRPr="00D0346B" w:rsidRDefault="0055759C" w:rsidP="007A2AC6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D0346B">
        <w:rPr>
          <w:rFonts w:asciiTheme="minorHAnsi" w:hAnsiTheme="minorHAnsi" w:cstheme="minorHAnsi"/>
        </w:rPr>
        <w:t xml:space="preserve">Okres do czasu uzyskania przez Wykonawcę wpisu rachunku bankowego do przedmiotowego wykazu lub wskazania nowego rachunku bankowego ujawnionego w ww. wykazie nie będzie traktowany jako opóźnienie </w:t>
      </w:r>
      <w:r w:rsidR="00496EED" w:rsidRPr="00D0346B">
        <w:rPr>
          <w:rFonts w:asciiTheme="minorHAnsi" w:hAnsiTheme="minorHAnsi" w:cstheme="minorHAnsi"/>
        </w:rPr>
        <w:t>Zamawiającego</w:t>
      </w:r>
      <w:r w:rsidR="00496EED" w:rsidRPr="00D0346B">
        <w:rPr>
          <w:rFonts w:asciiTheme="minorHAnsi" w:hAnsiTheme="minorHAnsi" w:cstheme="minorHAnsi"/>
          <w:color w:val="FF0000"/>
        </w:rPr>
        <w:t xml:space="preserve"> </w:t>
      </w:r>
      <w:r w:rsidRPr="00D0346B">
        <w:rPr>
          <w:rFonts w:asciiTheme="minorHAnsi" w:hAnsiTheme="minorHAnsi" w:cstheme="minorHAnsi"/>
        </w:rPr>
        <w:t>w zapłacie należnego wynagrodzenia i w takim przypadku nie będą naliczane za ten okres odsetki za opóźnienie w wysokości odsetek ustawowych, jak i uznaje się, że wynagrodzenie nie jest jeszcze należne Wykonawcy w tym okresie.</w:t>
      </w:r>
    </w:p>
    <w:p w:rsidR="00A52256" w:rsidRPr="00D0346B" w:rsidRDefault="00A52256" w:rsidP="007A2AC6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:rsidR="0063033F" w:rsidRPr="00D0346B" w:rsidRDefault="00086BEA" w:rsidP="007A2AC6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346B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C668AD" w:rsidRPr="00D0346B">
        <w:rPr>
          <w:rFonts w:asciiTheme="minorHAnsi" w:hAnsiTheme="minorHAnsi" w:cstheme="minorHAnsi"/>
          <w:b/>
          <w:sz w:val="22"/>
          <w:szCs w:val="22"/>
        </w:rPr>
        <w:t>4</w:t>
      </w:r>
    </w:p>
    <w:p w:rsidR="00A52256" w:rsidRPr="00D0346B" w:rsidRDefault="00CD6447" w:rsidP="007A2AC6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346B">
        <w:rPr>
          <w:rFonts w:asciiTheme="minorHAnsi" w:hAnsiTheme="minorHAnsi" w:cstheme="minorHAnsi"/>
          <w:b/>
          <w:sz w:val="22"/>
          <w:szCs w:val="22"/>
        </w:rPr>
        <w:t>Faktura elektroniczna</w:t>
      </w:r>
    </w:p>
    <w:p w:rsidR="00CD6447" w:rsidRPr="00D0346B" w:rsidRDefault="00CD6447" w:rsidP="007A2AC6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A52256" w:rsidRPr="00D0346B" w:rsidRDefault="00A52256" w:rsidP="007A2AC6">
      <w:pPr>
        <w:pStyle w:val="Tekstpodstawowy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 xml:space="preserve">Wykonawca ma możliwość przesłania drogą elektroniczną ustrukturyzowanej faktury elektronicznej      w rozumieniu ustawy o elektronicznym fakturowaniu. </w:t>
      </w:r>
    </w:p>
    <w:p w:rsidR="00A52256" w:rsidRPr="00D0346B" w:rsidRDefault="00A52256" w:rsidP="007A2AC6">
      <w:pPr>
        <w:pStyle w:val="Tekstpodstawowy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 xml:space="preserve">W przypadku, gdy Wykonawca skorzysta z możliwości przesłania ustrukturyzowanej faktury elektronicznej, wówczas zobowiązany jest do skorzystania z Platformy Fakturowania udostępnionej na stronie internetowej </w:t>
      </w:r>
      <w:hyperlink r:id="rId8" w:history="1">
        <w:r w:rsidRPr="00D0346B">
          <w:rPr>
            <w:rStyle w:val="Hipercze"/>
            <w:rFonts w:asciiTheme="minorHAnsi" w:hAnsiTheme="minorHAnsi" w:cstheme="minorHAnsi"/>
            <w:sz w:val="22"/>
            <w:szCs w:val="22"/>
          </w:rPr>
          <w:t>https://efaktura.gov.pl</w:t>
        </w:r>
      </w:hyperlink>
      <w:r w:rsidRPr="00D0346B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A52256" w:rsidRPr="00D0346B" w:rsidRDefault="00A52256" w:rsidP="007A2AC6">
      <w:pPr>
        <w:pStyle w:val="Tekstpodstawowy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lastRenderedPageBreak/>
        <w:t xml:space="preserve">Zasady związane z wystawieniem ustrukturyzowanych faktur elektronicznych i innych ustrukturyzowanych dokumentów określa ustawa o elektronicznym fakturowaniu oraz akty wykonawcze. </w:t>
      </w:r>
    </w:p>
    <w:p w:rsidR="00527658" w:rsidRPr="00D0346B" w:rsidRDefault="00527658" w:rsidP="007A2AC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0346B">
        <w:rPr>
          <w:rFonts w:asciiTheme="minorHAnsi" w:eastAsia="Times New Roman" w:hAnsiTheme="minorHAnsi" w:cstheme="minorHAnsi"/>
          <w:lang w:eastAsia="pl-PL"/>
        </w:rPr>
        <w:t xml:space="preserve">W przypadku, gdy Wykonawca korzysta z usług brokera </w:t>
      </w:r>
      <w:r w:rsidRPr="00D0346B">
        <w:rPr>
          <w:rFonts w:asciiTheme="minorHAnsi" w:eastAsia="Times New Roman" w:hAnsiTheme="minorHAnsi" w:cstheme="minorHAnsi"/>
          <w:b/>
          <w:lang w:eastAsia="pl-PL"/>
        </w:rPr>
        <w:t>Infinite IT Solutions</w:t>
      </w:r>
      <w:r w:rsidRPr="00D0346B">
        <w:rPr>
          <w:rFonts w:asciiTheme="minorHAnsi" w:eastAsia="Times New Roman" w:hAnsiTheme="minorHAnsi" w:cstheme="minorHAnsi"/>
          <w:lang w:eastAsia="pl-PL"/>
        </w:rPr>
        <w:t>, wpisując dane nabywcy:</w:t>
      </w:r>
    </w:p>
    <w:p w:rsidR="00255767" w:rsidRPr="00D0346B" w:rsidRDefault="00527658" w:rsidP="006A5B6B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- Nabywcą jest Miasto Łódź</w:t>
      </w:r>
    </w:p>
    <w:p w:rsidR="00527658" w:rsidRPr="00D0346B" w:rsidRDefault="00527658" w:rsidP="007A2AC6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 xml:space="preserve">- w sekcji NIP należy wpisać NIP Miasta: 7250028902, </w:t>
      </w:r>
    </w:p>
    <w:p w:rsidR="00527658" w:rsidRPr="00D0346B" w:rsidRDefault="00527658" w:rsidP="007A2AC6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- jako typ numeru PEPPOL należy wybrać NIP,</w:t>
      </w:r>
    </w:p>
    <w:p w:rsidR="00527658" w:rsidRPr="00D0346B" w:rsidRDefault="00527658" w:rsidP="007A2AC6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- w polu Numer PEPPOL należy wpisać NIP własny jednostki będącej adresatem faktury :</w:t>
      </w:r>
    </w:p>
    <w:p w:rsidR="00527658" w:rsidRPr="00D0346B" w:rsidRDefault="00527658" w:rsidP="007A2AC6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 xml:space="preserve">- sekcja Odbiorca musi zostać wypełniona zgodnie z miejscem dostawy/odbioru towaru/usługi </w:t>
      </w:r>
      <w:proofErr w:type="spellStart"/>
      <w:r w:rsidRPr="00D0346B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D0346B">
        <w:rPr>
          <w:rFonts w:asciiTheme="minorHAnsi" w:hAnsiTheme="minorHAnsi" w:cstheme="minorHAnsi"/>
          <w:sz w:val="22"/>
          <w:szCs w:val="22"/>
        </w:rPr>
        <w:t xml:space="preserve"> nazwa Jednostki jako Odbiorca: Centrum Usług Wspólnych Oświaty w Łodzi oraz adres Odbiorcy jako miejsce dostawy/odbioru towaru/usługi: Kopernika 36, 90-552 Łódź</w:t>
      </w:r>
      <w:r w:rsidR="00DA22B0">
        <w:rPr>
          <w:rFonts w:asciiTheme="minorHAnsi" w:hAnsiTheme="minorHAnsi" w:cstheme="minorHAnsi"/>
          <w:sz w:val="22"/>
          <w:szCs w:val="22"/>
        </w:rPr>
        <w:t xml:space="preserve"> NIP </w:t>
      </w:r>
      <w:r w:rsidR="00DA22B0" w:rsidRPr="00D0346B">
        <w:rPr>
          <w:rFonts w:asciiTheme="minorHAnsi" w:hAnsiTheme="minorHAnsi" w:cstheme="minorHAnsi"/>
          <w:sz w:val="22"/>
          <w:szCs w:val="22"/>
        </w:rPr>
        <w:t>7272809096</w:t>
      </w:r>
    </w:p>
    <w:p w:rsidR="00527658" w:rsidRPr="00D0346B" w:rsidRDefault="00527658" w:rsidP="007A2AC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0346B">
        <w:rPr>
          <w:rFonts w:asciiTheme="minorHAnsi" w:eastAsia="Times New Roman" w:hAnsiTheme="minorHAnsi" w:cstheme="minorHAnsi"/>
          <w:lang w:eastAsia="pl-PL"/>
        </w:rPr>
        <w:t xml:space="preserve">W przypadku, gdy Wykonawca korzysta z usług brokera </w:t>
      </w:r>
      <w:proofErr w:type="spellStart"/>
      <w:r w:rsidRPr="00D0346B">
        <w:rPr>
          <w:rFonts w:asciiTheme="minorHAnsi" w:eastAsia="Times New Roman" w:hAnsiTheme="minorHAnsi" w:cstheme="minorHAnsi"/>
          <w:b/>
          <w:lang w:eastAsia="pl-PL"/>
        </w:rPr>
        <w:t>PEFexpert</w:t>
      </w:r>
      <w:proofErr w:type="spellEnd"/>
      <w:r w:rsidRPr="00D0346B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Pr="00D0346B">
        <w:rPr>
          <w:rFonts w:asciiTheme="minorHAnsi" w:eastAsia="Times New Roman" w:hAnsiTheme="minorHAnsi" w:cstheme="minorHAnsi"/>
          <w:lang w:eastAsia="pl-PL"/>
        </w:rPr>
        <w:t>, wpisując dane nabywcy :</w:t>
      </w:r>
    </w:p>
    <w:p w:rsidR="00527658" w:rsidRPr="00D0346B" w:rsidRDefault="00527658" w:rsidP="007A2AC6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- Nabywcą jest Miasto Łódź</w:t>
      </w:r>
    </w:p>
    <w:p w:rsidR="00527658" w:rsidRPr="00D0346B" w:rsidRDefault="00527658" w:rsidP="007A2AC6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 xml:space="preserve">- w sekcji Identyfikator podatkowy należy wpisać NIP Miasta: 7250028902, </w:t>
      </w:r>
    </w:p>
    <w:p w:rsidR="00527658" w:rsidRPr="00D0346B" w:rsidRDefault="00527658" w:rsidP="007A2AC6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- jako Rodzaj adresu PEF należy wybrać NIP,</w:t>
      </w:r>
    </w:p>
    <w:p w:rsidR="00527658" w:rsidRPr="00D0346B" w:rsidRDefault="00527658" w:rsidP="007A2AC6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- w polu numer adresu PEF należy wpisać NIP własny jednostki będącej adresatem faktury: 7272809096</w:t>
      </w:r>
    </w:p>
    <w:p w:rsidR="00527658" w:rsidRPr="00D0346B" w:rsidRDefault="00527658" w:rsidP="007A2AC6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 xml:space="preserve">- sekcja Odbiorca musi zostać wypełniona zgodnie z miejscem dostawy/odbioru towaru/usługi </w:t>
      </w:r>
      <w:proofErr w:type="spellStart"/>
      <w:r w:rsidRPr="00D0346B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D0346B">
        <w:rPr>
          <w:rFonts w:asciiTheme="minorHAnsi" w:hAnsiTheme="minorHAnsi" w:cstheme="minorHAnsi"/>
          <w:sz w:val="22"/>
          <w:szCs w:val="22"/>
        </w:rPr>
        <w:t xml:space="preserve"> nazwa Jednostki jako Odbiorca: Centrum Usług Wspólnych Oświaty w Łodzi oraz adres Odbiorcy jako miejsce dostawy/odbioru towaru/usługi: Kopernika 36, 90-552 Łódź</w:t>
      </w:r>
      <w:r w:rsidR="00003C66">
        <w:rPr>
          <w:rFonts w:asciiTheme="minorHAnsi" w:hAnsiTheme="minorHAnsi" w:cstheme="minorHAnsi"/>
          <w:sz w:val="22"/>
          <w:szCs w:val="22"/>
        </w:rPr>
        <w:t xml:space="preserve"> </w:t>
      </w:r>
      <w:r w:rsidR="00003C66">
        <w:rPr>
          <w:rFonts w:asciiTheme="minorHAnsi" w:hAnsiTheme="minorHAnsi" w:cstheme="minorHAnsi"/>
        </w:rPr>
        <w:t>727-280-90-96</w:t>
      </w:r>
    </w:p>
    <w:p w:rsidR="00CD6447" w:rsidRPr="00D0346B" w:rsidRDefault="00527658" w:rsidP="007A2AC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0346B">
        <w:rPr>
          <w:rFonts w:asciiTheme="minorHAnsi" w:eastAsia="Times New Roman" w:hAnsiTheme="minorHAnsi" w:cstheme="minorHAnsi"/>
          <w:lang w:eastAsia="pl-PL"/>
        </w:rPr>
        <w:t>Wykonawca zobowiązany jest powiadomić Zamawiającego o wystawieniu faktury na Platformie Elektronicznego Fakturowania</w:t>
      </w:r>
      <w:r w:rsidR="006A5B6B" w:rsidRPr="00D0346B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D0346B">
        <w:rPr>
          <w:rFonts w:asciiTheme="minorHAnsi" w:eastAsia="Times New Roman" w:hAnsiTheme="minorHAnsi" w:cstheme="minorHAnsi"/>
          <w:lang w:eastAsia="pl-PL"/>
        </w:rPr>
        <w:t xml:space="preserve">– na poniższego maila: </w:t>
      </w:r>
      <w:hyperlink r:id="rId9" w:history="1">
        <w:r w:rsidRPr="00D0346B">
          <w:rPr>
            <w:rStyle w:val="Hipercze"/>
            <w:rFonts w:asciiTheme="minorHAnsi" w:eastAsia="Times New Roman" w:hAnsiTheme="minorHAnsi" w:cstheme="minorHAnsi"/>
            <w:lang w:eastAsia="pl-PL"/>
          </w:rPr>
          <w:t>gospodarczy@cuwo.lodz.pl</w:t>
        </w:r>
      </w:hyperlink>
    </w:p>
    <w:p w:rsidR="00A52256" w:rsidRPr="00D0346B" w:rsidRDefault="00A52256" w:rsidP="007A2AC6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87352" w:rsidRPr="00D0346B" w:rsidRDefault="00387352" w:rsidP="007A2A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346B">
        <w:rPr>
          <w:rFonts w:asciiTheme="minorHAnsi" w:hAnsiTheme="minorHAnsi" w:cstheme="minorHAnsi"/>
          <w:b/>
          <w:sz w:val="22"/>
          <w:szCs w:val="22"/>
        </w:rPr>
        <w:sym w:font="Times New Roman" w:char="00A7"/>
      </w:r>
      <w:r w:rsidR="00C668AD" w:rsidRPr="00D0346B">
        <w:rPr>
          <w:rFonts w:asciiTheme="minorHAnsi" w:hAnsiTheme="minorHAnsi" w:cstheme="minorHAnsi"/>
          <w:b/>
          <w:sz w:val="22"/>
          <w:szCs w:val="22"/>
        </w:rPr>
        <w:t xml:space="preserve"> 5</w:t>
      </w:r>
    </w:p>
    <w:p w:rsidR="00CD6447" w:rsidRPr="00D0346B" w:rsidRDefault="00CD6447" w:rsidP="007A2A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346B">
        <w:rPr>
          <w:rFonts w:asciiTheme="minorHAnsi" w:hAnsiTheme="minorHAnsi" w:cstheme="minorHAnsi"/>
          <w:b/>
          <w:sz w:val="22"/>
          <w:szCs w:val="22"/>
        </w:rPr>
        <w:t>Terminy dostawy</w:t>
      </w:r>
    </w:p>
    <w:p w:rsidR="00F46C31" w:rsidRPr="00D0346B" w:rsidRDefault="00F46C31" w:rsidP="007A2AC6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:rsidR="002108A4" w:rsidRPr="00D0346B" w:rsidRDefault="00CE6378" w:rsidP="007A2AC6">
      <w:pPr>
        <w:pStyle w:val="BodyTextIndent21"/>
        <w:numPr>
          <w:ilvl w:val="0"/>
          <w:numId w:val="15"/>
        </w:numPr>
        <w:tabs>
          <w:tab w:val="left" w:pos="360"/>
        </w:tabs>
        <w:autoSpaceDE w:val="0"/>
        <w:spacing w:line="24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0346B">
        <w:rPr>
          <w:rFonts w:asciiTheme="minorHAnsi" w:hAnsiTheme="minorHAnsi" w:cstheme="minorHAnsi"/>
          <w:sz w:val="22"/>
          <w:szCs w:val="22"/>
          <w:lang w:val="pl-PL"/>
        </w:rPr>
        <w:t xml:space="preserve">Dostawy </w:t>
      </w:r>
      <w:r w:rsidR="002108A4" w:rsidRPr="00D0346B">
        <w:rPr>
          <w:rFonts w:asciiTheme="minorHAnsi" w:hAnsiTheme="minorHAnsi" w:cstheme="minorHAnsi"/>
          <w:sz w:val="22"/>
          <w:szCs w:val="22"/>
          <w:lang w:val="pl-PL"/>
        </w:rPr>
        <w:t>towaru odbywać się będą etapami w terminach uzgodnionych z Zamawiającym , każdorazowo na podstawie zamówienia składanego przez Zamawiającego pocztą elektroniczną na adres …………@…… lub na piśmie.</w:t>
      </w:r>
    </w:p>
    <w:p w:rsidR="00CE6378" w:rsidRPr="00D0346B" w:rsidRDefault="002108A4" w:rsidP="007A2AC6">
      <w:pPr>
        <w:pStyle w:val="BodyTextIndent21"/>
        <w:numPr>
          <w:ilvl w:val="0"/>
          <w:numId w:val="15"/>
        </w:numPr>
        <w:tabs>
          <w:tab w:val="left" w:pos="360"/>
        </w:tabs>
        <w:autoSpaceDE w:val="0"/>
        <w:spacing w:line="24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0346B">
        <w:rPr>
          <w:rFonts w:asciiTheme="minorHAnsi" w:hAnsiTheme="minorHAnsi" w:cstheme="minorHAnsi"/>
          <w:sz w:val="22"/>
          <w:szCs w:val="22"/>
          <w:lang w:val="pl-PL"/>
        </w:rPr>
        <w:t>Termin realizacji zamówienia nie może przekroczyć</w:t>
      </w:r>
      <w:r w:rsidR="00CE6378" w:rsidRPr="00D0346B">
        <w:rPr>
          <w:rFonts w:asciiTheme="minorHAnsi" w:hAnsiTheme="minorHAnsi" w:cstheme="minorHAnsi"/>
          <w:sz w:val="22"/>
          <w:szCs w:val="22"/>
          <w:lang w:val="pl-PL"/>
        </w:rPr>
        <w:t xml:space="preserve"> 2 dni roboczych od chwili złożenia zapotrzebowania.</w:t>
      </w:r>
    </w:p>
    <w:p w:rsidR="00CE6378" w:rsidRPr="00D0346B" w:rsidRDefault="00CE6378" w:rsidP="007A2AC6">
      <w:pPr>
        <w:widowControl w:val="0"/>
        <w:numPr>
          <w:ilvl w:val="0"/>
          <w:numId w:val="15"/>
        </w:numPr>
        <w:tabs>
          <w:tab w:val="left" w:pos="360"/>
        </w:tabs>
        <w:suppressAutoHyphens/>
        <w:overflowPunct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Wykonawca dostarcza Zamawiającemu wykonane zamówienie własnym transportem i na własny koszt</w:t>
      </w:r>
      <w:r w:rsidR="00832C79" w:rsidRPr="00D0346B">
        <w:rPr>
          <w:rFonts w:asciiTheme="minorHAnsi" w:hAnsiTheme="minorHAnsi" w:cstheme="minorHAnsi"/>
          <w:sz w:val="22"/>
          <w:szCs w:val="22"/>
        </w:rPr>
        <w:t xml:space="preserve"> i ryzyko</w:t>
      </w:r>
      <w:r w:rsidRPr="00D0346B">
        <w:rPr>
          <w:rFonts w:asciiTheme="minorHAnsi" w:hAnsiTheme="minorHAnsi" w:cstheme="minorHAnsi"/>
          <w:sz w:val="22"/>
          <w:szCs w:val="22"/>
        </w:rPr>
        <w:t xml:space="preserve"> do siedziby Zamaw</w:t>
      </w:r>
      <w:r w:rsidR="0055759C" w:rsidRPr="00D0346B">
        <w:rPr>
          <w:rFonts w:asciiTheme="minorHAnsi" w:hAnsiTheme="minorHAnsi" w:cstheme="minorHAnsi"/>
          <w:sz w:val="22"/>
          <w:szCs w:val="22"/>
        </w:rPr>
        <w:t xml:space="preserve">iającego Łódź, ul. Kopernika 36 lub ul. Kaliska 25/27. </w:t>
      </w:r>
    </w:p>
    <w:p w:rsidR="00CE6378" w:rsidRPr="00D0346B" w:rsidRDefault="00CE6378" w:rsidP="007A2AC6">
      <w:pPr>
        <w:widowControl w:val="0"/>
        <w:numPr>
          <w:ilvl w:val="0"/>
          <w:numId w:val="15"/>
        </w:numPr>
        <w:tabs>
          <w:tab w:val="left" w:pos="360"/>
        </w:tabs>
        <w:suppressAutoHyphens/>
        <w:overflowPunct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Wykonawca obowiązany jest do bezwzględnego zagwarantowania spełnienia warunków dopuszczenia do obrotu oraz przestrzegania terminów ważności na dostarczany towar.</w:t>
      </w:r>
    </w:p>
    <w:p w:rsidR="00CD6447" w:rsidRPr="00D0346B" w:rsidRDefault="00CD6447" w:rsidP="007A2AC6">
      <w:pPr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4. Termin realizacji umowy może ulec zmianie za zgodą Zamawiającego z następujących powodów:</w:t>
      </w:r>
    </w:p>
    <w:p w:rsidR="00CD6447" w:rsidRPr="00D0346B" w:rsidRDefault="00CD6447" w:rsidP="007A2AC6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Powstania zdarzeń, których nie można było przewidzieć w dniu podpisania umowy,</w:t>
      </w:r>
    </w:p>
    <w:p w:rsidR="00CD6447" w:rsidRPr="00D0346B" w:rsidRDefault="00CD6447" w:rsidP="007A2AC6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Siły wyższej, mającej istotny wpływ na realizację przedmiotu umowy.</w:t>
      </w:r>
    </w:p>
    <w:p w:rsidR="00CD6447" w:rsidRPr="00D0346B" w:rsidRDefault="00CD6447" w:rsidP="007A2AC6">
      <w:pPr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5. Zamawiający dopuszcza możliwość przedłużenia terminu realizacji umowy, jeżeli łącznie zostaną spełnione poniższe warunki:</w:t>
      </w:r>
    </w:p>
    <w:p w:rsidR="00CD6447" w:rsidRPr="00D0346B" w:rsidRDefault="00CD6447" w:rsidP="007A2AC6">
      <w:pPr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 xml:space="preserve">Wykonawca powiadomi pisemnie Zamawiającego najpóźniej na 2 dni robocze przed upływem terminu wykonania umowy, o niemożliwości realizacji umowy w terminie umówionym podając uzasadnienie. </w:t>
      </w:r>
    </w:p>
    <w:p w:rsidR="00CD6447" w:rsidRPr="00D0346B" w:rsidRDefault="00CD6447" w:rsidP="007A2AC6">
      <w:pPr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Wykonawca zaproponuje nowy dodatkowy termin wykonania umowy.</w:t>
      </w:r>
    </w:p>
    <w:p w:rsidR="00F84C7E" w:rsidRPr="00D0346B" w:rsidRDefault="00CD6447" w:rsidP="007A2AC6">
      <w:pPr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6. w przypadku braku zgody Zamawiającego, Wykonawca zobowiązany jest wykonać przedmiot umo</w:t>
      </w:r>
      <w:r w:rsidR="00A7029F" w:rsidRPr="00D0346B">
        <w:rPr>
          <w:rFonts w:asciiTheme="minorHAnsi" w:hAnsiTheme="minorHAnsi" w:cstheme="minorHAnsi"/>
          <w:sz w:val="22"/>
          <w:szCs w:val="22"/>
        </w:rPr>
        <w:t xml:space="preserve">wy w </w:t>
      </w:r>
      <w:r w:rsidR="00496EED" w:rsidRPr="00D0346B">
        <w:rPr>
          <w:rFonts w:asciiTheme="minorHAnsi" w:hAnsiTheme="minorHAnsi" w:cstheme="minorHAnsi"/>
          <w:sz w:val="22"/>
          <w:szCs w:val="22"/>
        </w:rPr>
        <w:t>terminie określonym w § 5 ust</w:t>
      </w:r>
      <w:r w:rsidR="00A7029F" w:rsidRPr="00D0346B">
        <w:rPr>
          <w:rFonts w:asciiTheme="minorHAnsi" w:hAnsiTheme="minorHAnsi" w:cstheme="minorHAnsi"/>
          <w:sz w:val="22"/>
          <w:szCs w:val="22"/>
        </w:rPr>
        <w:t>.</w:t>
      </w:r>
      <w:r w:rsidR="00496EED" w:rsidRPr="00D0346B">
        <w:rPr>
          <w:rFonts w:asciiTheme="minorHAnsi" w:hAnsiTheme="minorHAnsi" w:cstheme="minorHAnsi"/>
          <w:sz w:val="22"/>
          <w:szCs w:val="22"/>
        </w:rPr>
        <w:t>1</w:t>
      </w:r>
      <w:r w:rsidR="00A7029F" w:rsidRPr="00D0346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A4C48" w:rsidRPr="00D0346B" w:rsidRDefault="004A4C48" w:rsidP="007A2AC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846B0" w:rsidRPr="00D0346B" w:rsidRDefault="00086BEA" w:rsidP="007A2A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346B">
        <w:rPr>
          <w:rFonts w:asciiTheme="minorHAnsi" w:hAnsiTheme="minorHAnsi" w:cstheme="minorHAnsi"/>
          <w:b/>
          <w:sz w:val="22"/>
          <w:szCs w:val="22"/>
        </w:rPr>
        <w:sym w:font="Times New Roman" w:char="00A7"/>
      </w:r>
      <w:r w:rsidR="00C668AD" w:rsidRPr="00D0346B">
        <w:rPr>
          <w:rFonts w:asciiTheme="minorHAnsi" w:hAnsiTheme="minorHAnsi" w:cstheme="minorHAnsi"/>
          <w:b/>
          <w:sz w:val="22"/>
          <w:szCs w:val="22"/>
        </w:rPr>
        <w:t>6</w:t>
      </w:r>
    </w:p>
    <w:p w:rsidR="00CD6447" w:rsidRPr="00D0346B" w:rsidRDefault="00CD6447" w:rsidP="007A2A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346B">
        <w:rPr>
          <w:rFonts w:asciiTheme="minorHAnsi" w:hAnsiTheme="minorHAnsi" w:cstheme="minorHAnsi"/>
          <w:b/>
          <w:sz w:val="22"/>
          <w:szCs w:val="22"/>
        </w:rPr>
        <w:t>Reklamacje</w:t>
      </w:r>
      <w:r w:rsidR="002A78F3" w:rsidRPr="00D0346B">
        <w:rPr>
          <w:rFonts w:asciiTheme="minorHAnsi" w:hAnsiTheme="minorHAnsi" w:cstheme="minorHAnsi"/>
          <w:b/>
          <w:sz w:val="22"/>
          <w:szCs w:val="22"/>
        </w:rPr>
        <w:t xml:space="preserve"> oraz kary umowne</w:t>
      </w:r>
    </w:p>
    <w:p w:rsidR="00CD6447" w:rsidRPr="00D0346B" w:rsidRDefault="00CD6447" w:rsidP="007A2AC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E6378" w:rsidRPr="00D0346B" w:rsidRDefault="00CE6378" w:rsidP="007A2AC6">
      <w:pPr>
        <w:widowControl w:val="0"/>
        <w:numPr>
          <w:ilvl w:val="0"/>
          <w:numId w:val="16"/>
        </w:numPr>
        <w:tabs>
          <w:tab w:val="left" w:pos="360"/>
        </w:tabs>
        <w:suppressAutoHyphens/>
        <w:overflowPunct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 xml:space="preserve">W przypadku braków ilościowych lub jakościowych w dostawie Zamawiający w terminie 14 dni od </w:t>
      </w:r>
      <w:r w:rsidRPr="00D0346B">
        <w:rPr>
          <w:rFonts w:asciiTheme="minorHAnsi" w:hAnsiTheme="minorHAnsi" w:cstheme="minorHAnsi"/>
          <w:sz w:val="22"/>
          <w:szCs w:val="22"/>
        </w:rPr>
        <w:lastRenderedPageBreak/>
        <w:t>dnia otrzymania towaru zawiadamia Wykonawcę pisemnie o wadach.</w:t>
      </w:r>
    </w:p>
    <w:p w:rsidR="00CE6378" w:rsidRPr="00D0346B" w:rsidRDefault="00CE6378" w:rsidP="007A2AC6">
      <w:pPr>
        <w:widowControl w:val="0"/>
        <w:numPr>
          <w:ilvl w:val="0"/>
          <w:numId w:val="16"/>
        </w:numPr>
        <w:tabs>
          <w:tab w:val="left" w:pos="360"/>
        </w:tabs>
        <w:suppressAutoHyphens/>
        <w:overflowPunct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Wykonawca zobowiązuje się do niezwłocznej wymiany wadliwego przedmiotu umowy na zgodny z zamówieniem, co do jakości, ewentualnie w razie braków ilościowych do niezwłocznego dostarczenia brakującej iloś</w:t>
      </w:r>
      <w:r w:rsidR="008F14E3" w:rsidRPr="00D0346B">
        <w:rPr>
          <w:rFonts w:asciiTheme="minorHAnsi" w:hAnsiTheme="minorHAnsi" w:cstheme="minorHAnsi"/>
          <w:sz w:val="22"/>
          <w:szCs w:val="22"/>
        </w:rPr>
        <w:t>ci, nie później niż w terminie 2</w:t>
      </w:r>
      <w:r w:rsidRPr="00D0346B">
        <w:rPr>
          <w:rFonts w:asciiTheme="minorHAnsi" w:hAnsiTheme="minorHAnsi" w:cstheme="minorHAnsi"/>
          <w:sz w:val="22"/>
          <w:szCs w:val="22"/>
        </w:rPr>
        <w:t xml:space="preserve"> dni od dnia otrzymania informacji </w:t>
      </w:r>
      <w:r w:rsidR="00DA22B0">
        <w:rPr>
          <w:rFonts w:asciiTheme="minorHAnsi" w:hAnsiTheme="minorHAnsi" w:cstheme="minorHAnsi"/>
          <w:sz w:val="22"/>
          <w:szCs w:val="22"/>
        </w:rPr>
        <w:br/>
      </w:r>
      <w:r w:rsidRPr="00D0346B">
        <w:rPr>
          <w:rFonts w:asciiTheme="minorHAnsi" w:hAnsiTheme="minorHAnsi" w:cstheme="minorHAnsi"/>
          <w:sz w:val="22"/>
          <w:szCs w:val="22"/>
        </w:rPr>
        <w:t>o brakach.</w:t>
      </w:r>
    </w:p>
    <w:p w:rsidR="00CE6378" w:rsidRPr="00D0346B" w:rsidRDefault="00CE6378" w:rsidP="007A2AC6">
      <w:pPr>
        <w:widowControl w:val="0"/>
        <w:numPr>
          <w:ilvl w:val="0"/>
          <w:numId w:val="16"/>
        </w:numPr>
        <w:tabs>
          <w:tab w:val="left" w:pos="360"/>
        </w:tabs>
        <w:suppressAutoHyphens/>
        <w:overflowPunct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W przypadku reklamacji dostarczonego przedmiotu umowy Wykonawca pokrywa koszt transportu od Zamawiającego.</w:t>
      </w:r>
    </w:p>
    <w:p w:rsidR="00CE6378" w:rsidRPr="00D0346B" w:rsidRDefault="00CE6378" w:rsidP="007A2AC6">
      <w:pPr>
        <w:widowControl w:val="0"/>
        <w:numPr>
          <w:ilvl w:val="0"/>
          <w:numId w:val="16"/>
        </w:numPr>
        <w:tabs>
          <w:tab w:val="left" w:pos="360"/>
        </w:tabs>
        <w:suppressAutoHyphens/>
        <w:overflowPunct/>
        <w:autoSpaceDN/>
        <w:adjustRightInd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 xml:space="preserve">Za dostarczenie przedmiotu umowy  po terminie Zamawiający naliczy kary umowne w wysokości 1% </w:t>
      </w:r>
      <w:r w:rsidR="00832C79" w:rsidRPr="00D0346B">
        <w:rPr>
          <w:rFonts w:asciiTheme="minorHAnsi" w:hAnsiTheme="minorHAnsi" w:cstheme="minorHAnsi"/>
          <w:sz w:val="22"/>
          <w:szCs w:val="22"/>
        </w:rPr>
        <w:t xml:space="preserve">określonej na  fakturze  </w:t>
      </w:r>
      <w:r w:rsidRPr="00D0346B">
        <w:rPr>
          <w:rFonts w:asciiTheme="minorHAnsi" w:hAnsiTheme="minorHAnsi" w:cstheme="minorHAnsi"/>
          <w:sz w:val="22"/>
          <w:szCs w:val="22"/>
        </w:rPr>
        <w:t>ceny brutto przedmiotu umowy dostarczonego z opóźnieniem za każdy dzień</w:t>
      </w:r>
      <w:r w:rsidR="001F7B5E" w:rsidRPr="00D0346B">
        <w:rPr>
          <w:rFonts w:asciiTheme="minorHAnsi" w:hAnsiTheme="minorHAnsi" w:cstheme="minorHAnsi"/>
          <w:sz w:val="22"/>
          <w:szCs w:val="22"/>
        </w:rPr>
        <w:t>, maksymalnie do wysokości 10% tej ceny.</w:t>
      </w:r>
    </w:p>
    <w:p w:rsidR="002A78F3" w:rsidRPr="00D0346B" w:rsidRDefault="002A78F3" w:rsidP="007A2AC6">
      <w:pPr>
        <w:widowControl w:val="0"/>
        <w:numPr>
          <w:ilvl w:val="0"/>
          <w:numId w:val="16"/>
        </w:numPr>
        <w:tabs>
          <w:tab w:val="left" w:pos="360"/>
        </w:tabs>
        <w:suppressAutoHyphens/>
        <w:overflowPunct/>
        <w:autoSpaceDN/>
        <w:adjustRightInd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W przypadku niedostarczenia dokumentów, o których mowa w § 1 pkt.3 –</w:t>
      </w:r>
      <w:r w:rsidR="006A5B6B" w:rsidRPr="00D0346B">
        <w:rPr>
          <w:rFonts w:asciiTheme="minorHAnsi" w:hAnsiTheme="minorHAnsi" w:cstheme="minorHAnsi"/>
          <w:sz w:val="22"/>
          <w:szCs w:val="22"/>
        </w:rPr>
        <w:t xml:space="preserve"> </w:t>
      </w:r>
      <w:r w:rsidRPr="00D0346B">
        <w:rPr>
          <w:rFonts w:asciiTheme="minorHAnsi" w:hAnsiTheme="minorHAnsi" w:cstheme="minorHAnsi"/>
          <w:sz w:val="22"/>
          <w:szCs w:val="22"/>
        </w:rPr>
        <w:t>naliczy kary w wysokości 70,00 zł brutto, za każdy kalendarzowy dzień uchybienia terminowi.</w:t>
      </w:r>
    </w:p>
    <w:p w:rsidR="002A78F3" w:rsidRPr="00D0346B" w:rsidRDefault="002A78F3" w:rsidP="007A2AC6">
      <w:pPr>
        <w:widowControl w:val="0"/>
        <w:numPr>
          <w:ilvl w:val="0"/>
          <w:numId w:val="16"/>
        </w:numPr>
        <w:tabs>
          <w:tab w:val="left" w:pos="360"/>
        </w:tabs>
        <w:suppressAutoHyphens/>
        <w:overflowPunct/>
        <w:autoSpaceDN/>
        <w:adjustRightInd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Zamawiający zastrzega sobie prawo dochodzenia odszkodowania przewyższającego wartości wskazanych wyżej kar umownych na zasadach ogólnych kodeksu cywilnego.</w:t>
      </w:r>
    </w:p>
    <w:p w:rsidR="0055759C" w:rsidRPr="00D0346B" w:rsidRDefault="0055759C" w:rsidP="007A2AC6">
      <w:pPr>
        <w:rPr>
          <w:rFonts w:asciiTheme="minorHAnsi" w:hAnsiTheme="minorHAnsi" w:cstheme="minorHAnsi"/>
          <w:b/>
          <w:sz w:val="22"/>
          <w:szCs w:val="22"/>
        </w:rPr>
      </w:pPr>
    </w:p>
    <w:p w:rsidR="00086BEA" w:rsidRDefault="00086BEA" w:rsidP="007A2A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346B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C668AD" w:rsidRPr="00D0346B">
        <w:rPr>
          <w:rFonts w:asciiTheme="minorHAnsi" w:hAnsiTheme="minorHAnsi" w:cstheme="minorHAnsi"/>
          <w:b/>
          <w:sz w:val="22"/>
          <w:szCs w:val="22"/>
        </w:rPr>
        <w:t>7</w:t>
      </w:r>
    </w:p>
    <w:p w:rsidR="00D0346B" w:rsidRDefault="00D0346B" w:rsidP="007A2A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Prawo opcji</w:t>
      </w:r>
    </w:p>
    <w:p w:rsidR="0075215E" w:rsidRPr="00D0346B" w:rsidRDefault="0075215E" w:rsidP="007A2AC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0346B" w:rsidRPr="00D0346B" w:rsidRDefault="00D0346B" w:rsidP="00D0346B">
      <w:pPr>
        <w:numPr>
          <w:ilvl w:val="0"/>
          <w:numId w:val="19"/>
        </w:numPr>
        <w:overflowPunct/>
        <w:autoSpaceDE/>
        <w:autoSpaceDN/>
        <w:adjustRightInd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Zamawiający, w okresie obowiązywania umowy, może skorzystać z prawa opcji i powiększyć ilość realizowanych dostaw, jednak nie więcej niż o 50% wartości umowy.</w:t>
      </w:r>
    </w:p>
    <w:p w:rsidR="00D0346B" w:rsidRPr="00D0346B" w:rsidRDefault="00D0346B" w:rsidP="00D0346B">
      <w:pPr>
        <w:numPr>
          <w:ilvl w:val="0"/>
          <w:numId w:val="19"/>
        </w:numPr>
        <w:overflowPunct/>
        <w:autoSpaceDE/>
        <w:autoSpaceDN/>
        <w:adjustRightInd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Wartość dostaw wynikających z prawa opcji została określona na kwotę do ……………… PLN brutto.</w:t>
      </w:r>
    </w:p>
    <w:p w:rsidR="00D0346B" w:rsidRPr="00D0346B" w:rsidRDefault="00D0346B" w:rsidP="00D0346B">
      <w:pPr>
        <w:numPr>
          <w:ilvl w:val="0"/>
          <w:numId w:val="19"/>
        </w:numPr>
        <w:overflowPunct/>
        <w:autoSpaceDE/>
        <w:autoSpaceDN/>
        <w:adjustRightInd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Zamawiający powiadomi Wykonawcę o skorzystaniu z prawa opcji w formie oświadczenia zgłoszonego zgodnie z § 5 ust. 1.</w:t>
      </w:r>
    </w:p>
    <w:p w:rsidR="00D0346B" w:rsidRPr="00D0346B" w:rsidRDefault="00D0346B" w:rsidP="00D0346B">
      <w:pPr>
        <w:numPr>
          <w:ilvl w:val="0"/>
          <w:numId w:val="19"/>
        </w:numPr>
        <w:overflowPunct/>
        <w:autoSpaceDE/>
        <w:autoSpaceDN/>
        <w:adjustRightInd/>
        <w:ind w:left="284" w:hanging="284"/>
        <w:jc w:val="both"/>
        <w:textAlignment w:val="auto"/>
        <w:rPr>
          <w:rFonts w:asciiTheme="minorHAnsi" w:hAnsiTheme="minorHAnsi" w:cstheme="minorHAnsi"/>
          <w:color w:val="FF0000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W przypadku skorzystania przez Zamawiającego z prawa opcji, rozliczenie tej części dostaw nastąpi przy zastosowaniu cen jednostkowych brutto, podanych w załączniku do niniejszej umowy.</w:t>
      </w:r>
    </w:p>
    <w:p w:rsidR="00D0346B" w:rsidRPr="00D0346B" w:rsidRDefault="00D0346B" w:rsidP="00D0346B">
      <w:pPr>
        <w:numPr>
          <w:ilvl w:val="0"/>
          <w:numId w:val="19"/>
        </w:numPr>
        <w:overflowPunct/>
        <w:autoSpaceDE/>
        <w:autoSpaceDN/>
        <w:adjustRightInd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Skorzystanie z prawa opcji może nastąpić w przypadku konieczności zapewnienia ciągłości dostaw będących przedmiotem umowy, w wyniku zwiększonego zapotrzebowania na przedmiot zamówienia.</w:t>
      </w:r>
    </w:p>
    <w:p w:rsidR="00D0346B" w:rsidRPr="00D0346B" w:rsidRDefault="00D0346B" w:rsidP="00D0346B">
      <w:pPr>
        <w:numPr>
          <w:ilvl w:val="0"/>
          <w:numId w:val="19"/>
        </w:numPr>
        <w:overflowPunct/>
        <w:autoSpaceDE/>
        <w:autoSpaceDN/>
        <w:adjustRightInd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 xml:space="preserve">Do praw i obowiązków Wykonawcy oraz Zamawiającego, a także zasad rozliczania dostaw wynikających z prawa opcji, zastosowanie mają w całości postanowienia niniejszej umowy. </w:t>
      </w:r>
    </w:p>
    <w:p w:rsidR="00D0346B" w:rsidRPr="00D0346B" w:rsidRDefault="00D0346B" w:rsidP="00D0346B">
      <w:pPr>
        <w:numPr>
          <w:ilvl w:val="0"/>
          <w:numId w:val="19"/>
        </w:numPr>
        <w:overflowPunct/>
        <w:autoSpaceDE/>
        <w:autoSpaceDN/>
        <w:adjustRightInd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 xml:space="preserve">Termin realizacji dostaw wynikających z prawa opcji nastąpi na warunkach określonych w ofercie Wykonawcy dotyczącej zamówienia podstawowego. </w:t>
      </w:r>
    </w:p>
    <w:p w:rsidR="00D0346B" w:rsidRPr="00D0346B" w:rsidRDefault="00D0346B" w:rsidP="00D0346B">
      <w:pPr>
        <w:numPr>
          <w:ilvl w:val="0"/>
          <w:numId w:val="19"/>
        </w:numPr>
        <w:overflowPunct/>
        <w:autoSpaceDE/>
        <w:autoSpaceDN/>
        <w:adjustRightInd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 xml:space="preserve">Zamawiający zastrzega, iż część zamówienia określona jako „prawo opcji” jest uprawnieniem, a nie zobowiązaniem Zamawiającego. Zamawiający może nie skorzystać z tego uprawnienia, skorzystać z niego w mniejszym zakresie, aniżeli określony powyżej, w szczególności w przypadku nieuzyskania środków finansowych na ten cel, a Wykonawcy nie przysługują z tego tytułu żadne roszczenia. </w:t>
      </w:r>
    </w:p>
    <w:p w:rsidR="00D0346B" w:rsidRPr="00D0346B" w:rsidRDefault="00D0346B" w:rsidP="00D0346B">
      <w:pPr>
        <w:numPr>
          <w:ilvl w:val="0"/>
          <w:numId w:val="19"/>
        </w:numPr>
        <w:overflowPunct/>
        <w:autoSpaceDE/>
        <w:autoSpaceDN/>
        <w:adjustRightInd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Skorzystanie z prawa opcji nie wymaga aneksu do niniejszej umowy.</w:t>
      </w:r>
    </w:p>
    <w:p w:rsidR="00D0346B" w:rsidRPr="00D0346B" w:rsidRDefault="00D0346B" w:rsidP="007A2AC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0346B" w:rsidRPr="00D0346B" w:rsidRDefault="00D0346B" w:rsidP="00DA22B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346B">
        <w:rPr>
          <w:rFonts w:asciiTheme="minorHAnsi" w:hAnsiTheme="minorHAnsi" w:cstheme="minorHAnsi"/>
          <w:b/>
          <w:sz w:val="22"/>
          <w:szCs w:val="22"/>
        </w:rPr>
        <w:t>§ 8</w:t>
      </w:r>
    </w:p>
    <w:p w:rsidR="00CD6447" w:rsidRPr="00D0346B" w:rsidRDefault="00CD6447" w:rsidP="007A2A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346B">
        <w:rPr>
          <w:rFonts w:asciiTheme="minorHAnsi" w:hAnsiTheme="minorHAnsi" w:cstheme="minorHAnsi"/>
          <w:b/>
          <w:sz w:val="22"/>
          <w:szCs w:val="22"/>
        </w:rPr>
        <w:t>Czas obowiązywania umowy</w:t>
      </w:r>
    </w:p>
    <w:p w:rsidR="00CD6447" w:rsidRPr="00D0346B" w:rsidRDefault="00CD6447" w:rsidP="007A2AC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12887" w:rsidRPr="00D0346B" w:rsidRDefault="00CD6447" w:rsidP="007A2AC6">
      <w:pPr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 xml:space="preserve">1. </w:t>
      </w:r>
      <w:r w:rsidRPr="00D0346B">
        <w:rPr>
          <w:rStyle w:val="Domylnaczcionkaakapitu1"/>
          <w:rFonts w:asciiTheme="minorHAnsi" w:hAnsiTheme="minorHAnsi" w:cstheme="minorHAnsi"/>
          <w:sz w:val="22"/>
          <w:szCs w:val="22"/>
        </w:rPr>
        <w:t xml:space="preserve">Niniejsza umowa zostaje zawarta </w:t>
      </w:r>
      <w:r w:rsidR="009D6DAD" w:rsidRPr="009D6DAD">
        <w:rPr>
          <w:rStyle w:val="Domylnaczcionkaakapitu1"/>
          <w:rFonts w:asciiTheme="minorHAnsi" w:hAnsiTheme="minorHAnsi" w:cstheme="minorHAnsi"/>
          <w:b/>
          <w:sz w:val="22"/>
          <w:szCs w:val="22"/>
        </w:rPr>
        <w:t>od</w:t>
      </w:r>
      <w:r w:rsidR="009D6DAD">
        <w:rPr>
          <w:rStyle w:val="Domylnaczcionkaakapitu1"/>
          <w:rFonts w:asciiTheme="minorHAnsi" w:hAnsiTheme="minorHAnsi" w:cstheme="minorHAnsi"/>
          <w:b/>
          <w:sz w:val="22"/>
          <w:szCs w:val="22"/>
        </w:rPr>
        <w:t xml:space="preserve"> dnia</w:t>
      </w:r>
      <w:r w:rsidR="009D6DAD" w:rsidRPr="009D6DAD">
        <w:rPr>
          <w:rStyle w:val="Domylnaczcionkaakapitu1"/>
          <w:rFonts w:asciiTheme="minorHAnsi" w:hAnsiTheme="minorHAnsi" w:cstheme="minorHAnsi"/>
          <w:b/>
          <w:sz w:val="22"/>
          <w:szCs w:val="22"/>
        </w:rPr>
        <w:t xml:space="preserve"> 1 stycznia 2026 r. </w:t>
      </w:r>
      <w:r w:rsidRPr="009D6DAD">
        <w:rPr>
          <w:rStyle w:val="Domylnaczcionkaakapitu1"/>
          <w:rFonts w:asciiTheme="minorHAnsi" w:hAnsiTheme="minorHAnsi" w:cstheme="minorHAnsi"/>
          <w:b/>
          <w:sz w:val="22"/>
          <w:szCs w:val="22"/>
        </w:rPr>
        <w:t xml:space="preserve">do </w:t>
      </w:r>
      <w:r w:rsidR="009D6DAD">
        <w:rPr>
          <w:rStyle w:val="Domylnaczcionkaakapitu1"/>
          <w:rFonts w:asciiTheme="minorHAnsi" w:hAnsiTheme="minorHAnsi" w:cstheme="minorHAnsi"/>
          <w:b/>
          <w:sz w:val="22"/>
          <w:szCs w:val="22"/>
        </w:rPr>
        <w:t xml:space="preserve">dnia </w:t>
      </w:r>
      <w:bookmarkStart w:id="0" w:name="_GoBack"/>
      <w:bookmarkEnd w:id="0"/>
      <w:r w:rsidR="002601C1" w:rsidRPr="009D6DAD">
        <w:rPr>
          <w:rStyle w:val="Domylnaczcionkaakapitu1"/>
          <w:rFonts w:asciiTheme="minorHAnsi" w:hAnsiTheme="minorHAnsi" w:cstheme="minorHAnsi"/>
          <w:b/>
          <w:sz w:val="22"/>
          <w:szCs w:val="22"/>
        </w:rPr>
        <w:t xml:space="preserve">31 </w:t>
      </w:r>
      <w:r w:rsidR="00D0346B" w:rsidRPr="009D6DAD">
        <w:rPr>
          <w:rStyle w:val="Domylnaczcionkaakapitu1"/>
          <w:rFonts w:asciiTheme="minorHAnsi" w:hAnsiTheme="minorHAnsi" w:cstheme="minorHAnsi"/>
          <w:b/>
          <w:sz w:val="22"/>
          <w:szCs w:val="22"/>
        </w:rPr>
        <w:t>grudnia 2026</w:t>
      </w:r>
      <w:r w:rsidR="002601C1" w:rsidRPr="009D6DAD">
        <w:rPr>
          <w:rStyle w:val="Domylnaczcionkaakapitu1"/>
          <w:rFonts w:asciiTheme="minorHAnsi" w:hAnsiTheme="minorHAnsi" w:cstheme="minorHAnsi"/>
          <w:b/>
          <w:sz w:val="22"/>
          <w:szCs w:val="22"/>
        </w:rPr>
        <w:t xml:space="preserve"> </w:t>
      </w:r>
      <w:r w:rsidRPr="009D6DAD">
        <w:rPr>
          <w:rStyle w:val="Domylnaczcionkaakapitu1"/>
          <w:rFonts w:asciiTheme="minorHAnsi" w:hAnsiTheme="minorHAnsi" w:cstheme="minorHAnsi"/>
          <w:b/>
          <w:sz w:val="22"/>
          <w:szCs w:val="22"/>
        </w:rPr>
        <w:t>r.</w:t>
      </w:r>
      <w:r w:rsidRPr="00D0346B">
        <w:rPr>
          <w:rStyle w:val="Domylnaczcionkaakapitu1"/>
          <w:rFonts w:asciiTheme="minorHAnsi" w:hAnsiTheme="minorHAnsi" w:cstheme="minorHAnsi"/>
          <w:b/>
          <w:sz w:val="22"/>
          <w:szCs w:val="22"/>
        </w:rPr>
        <w:t xml:space="preserve"> </w:t>
      </w:r>
      <w:r w:rsidRPr="00D0346B">
        <w:rPr>
          <w:rFonts w:asciiTheme="minorHAnsi" w:hAnsiTheme="minorHAnsi" w:cstheme="minorHAnsi"/>
          <w:sz w:val="22"/>
          <w:szCs w:val="22"/>
        </w:rPr>
        <w:t xml:space="preserve">Wykonawca udziela Zamawiającemu gwarancji na dostarczony asortyment </w:t>
      </w:r>
      <w:r w:rsidR="00832C79" w:rsidRPr="00D0346B">
        <w:rPr>
          <w:rFonts w:asciiTheme="minorHAnsi" w:hAnsiTheme="minorHAnsi" w:cstheme="minorHAnsi"/>
          <w:sz w:val="22"/>
          <w:szCs w:val="22"/>
        </w:rPr>
        <w:t xml:space="preserve">wynoszącej </w:t>
      </w:r>
      <w:r w:rsidR="00A7029F" w:rsidRPr="00D0346B">
        <w:rPr>
          <w:rFonts w:asciiTheme="minorHAnsi" w:hAnsiTheme="minorHAnsi" w:cstheme="minorHAnsi"/>
          <w:sz w:val="22"/>
          <w:szCs w:val="22"/>
        </w:rPr>
        <w:t xml:space="preserve"> 12 miesięcy od dnia dostawy.</w:t>
      </w:r>
    </w:p>
    <w:p w:rsidR="002A78F3" w:rsidRPr="00D0346B" w:rsidRDefault="002A78F3" w:rsidP="007A2AC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6BEA" w:rsidRPr="00D0346B" w:rsidRDefault="00086BEA" w:rsidP="007A2A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346B">
        <w:rPr>
          <w:rFonts w:asciiTheme="minorHAnsi" w:hAnsiTheme="minorHAnsi" w:cstheme="minorHAnsi"/>
          <w:b/>
          <w:sz w:val="22"/>
          <w:szCs w:val="22"/>
        </w:rPr>
        <w:sym w:font="Times New Roman" w:char="00A7"/>
      </w:r>
      <w:r w:rsidR="00D0346B" w:rsidRPr="00D0346B">
        <w:rPr>
          <w:rFonts w:asciiTheme="minorHAnsi" w:hAnsiTheme="minorHAnsi" w:cstheme="minorHAnsi"/>
          <w:b/>
          <w:sz w:val="22"/>
          <w:szCs w:val="22"/>
        </w:rPr>
        <w:t>9</w:t>
      </w:r>
    </w:p>
    <w:p w:rsidR="00CD6447" w:rsidRPr="00D0346B" w:rsidRDefault="00CD6447" w:rsidP="007A2A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346B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:rsidR="00F46C31" w:rsidRPr="00D0346B" w:rsidRDefault="00F46C31" w:rsidP="007A2AC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D6447" w:rsidRPr="00D0346B" w:rsidRDefault="00CD6447" w:rsidP="007A2AC6">
      <w:pPr>
        <w:widowControl w:val="0"/>
        <w:numPr>
          <w:ilvl w:val="0"/>
          <w:numId w:val="17"/>
        </w:numPr>
        <w:suppressAutoHyphens/>
        <w:overflowPunct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Wszelkie zmiany bądź uzupełnienia niniejszej umowy wymagają formy pisemnej pod rygorem nieważności.</w:t>
      </w:r>
    </w:p>
    <w:p w:rsidR="00CD6447" w:rsidRPr="00D0346B" w:rsidRDefault="00CD6447" w:rsidP="007A2AC6">
      <w:pPr>
        <w:widowControl w:val="0"/>
        <w:numPr>
          <w:ilvl w:val="0"/>
          <w:numId w:val="17"/>
        </w:numPr>
        <w:suppressAutoHyphens/>
        <w:overflowPunct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 xml:space="preserve">Zamawiający może </w:t>
      </w:r>
      <w:r w:rsidR="0046119E" w:rsidRPr="00D0346B">
        <w:rPr>
          <w:rFonts w:asciiTheme="minorHAnsi" w:hAnsiTheme="minorHAnsi" w:cstheme="minorHAnsi"/>
          <w:sz w:val="22"/>
          <w:szCs w:val="22"/>
        </w:rPr>
        <w:t>wypowiedzieć</w:t>
      </w:r>
      <w:r w:rsidRPr="00D0346B">
        <w:rPr>
          <w:rFonts w:asciiTheme="minorHAnsi" w:hAnsiTheme="minorHAnsi" w:cstheme="minorHAnsi"/>
          <w:sz w:val="22"/>
          <w:szCs w:val="22"/>
        </w:rPr>
        <w:t xml:space="preserve"> umowę ze skutkiem natychmiastowym w przypadku trzykrotnego dostarczenia przedmiotu umowy złej</w:t>
      </w:r>
      <w:r w:rsidR="00832C79" w:rsidRPr="00D0346B">
        <w:rPr>
          <w:rFonts w:asciiTheme="minorHAnsi" w:hAnsiTheme="minorHAnsi" w:cstheme="minorHAnsi"/>
          <w:sz w:val="22"/>
          <w:szCs w:val="22"/>
        </w:rPr>
        <w:t xml:space="preserve"> jakości lub zwłoki w dostawach i obciążyć karą umowną w wysokości 10 % wartości szacunkowej o której mowa w § 2 ust. 2.</w:t>
      </w:r>
    </w:p>
    <w:p w:rsidR="00CD6447" w:rsidRPr="00D0346B" w:rsidRDefault="00CD6447" w:rsidP="007A2AC6">
      <w:pPr>
        <w:widowControl w:val="0"/>
        <w:numPr>
          <w:ilvl w:val="0"/>
          <w:numId w:val="17"/>
        </w:numPr>
        <w:suppressAutoHyphens/>
        <w:overflowPunct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 xml:space="preserve">W sprawach nie uregulowanych niniejszą umową obowiązują przepisy Kodeksu Cywilnego,  </w:t>
      </w:r>
    </w:p>
    <w:p w:rsidR="00CD6447" w:rsidRPr="00D0346B" w:rsidRDefault="00CD6447" w:rsidP="007A2AC6">
      <w:pPr>
        <w:widowControl w:val="0"/>
        <w:numPr>
          <w:ilvl w:val="0"/>
          <w:numId w:val="17"/>
        </w:numPr>
        <w:suppressAutoHyphens/>
        <w:overflowPunct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lastRenderedPageBreak/>
        <w:t>Ewentualne spory wynikłe na tle niniejszej umowy będzie rozstrzygał Sąd właściwy dla siedziby Zamawiającego.</w:t>
      </w:r>
    </w:p>
    <w:p w:rsidR="00CD6447" w:rsidRPr="00D0346B" w:rsidRDefault="00CD6447" w:rsidP="007A2AC6">
      <w:pPr>
        <w:widowControl w:val="0"/>
        <w:numPr>
          <w:ilvl w:val="0"/>
          <w:numId w:val="17"/>
        </w:numPr>
        <w:suppressAutoHyphens/>
        <w:overflowPunct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 xml:space="preserve">Umowę sporządzono w dwóch jednobrzmiących egzemplarzach, po jednym dla każdej ze stron. </w:t>
      </w:r>
    </w:p>
    <w:p w:rsidR="00086BEA" w:rsidRPr="00D0346B" w:rsidRDefault="00086BEA" w:rsidP="007A2AC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6BEA" w:rsidRPr="00D0346B" w:rsidRDefault="00086BEA" w:rsidP="007A2AC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6BEA" w:rsidRPr="00D0346B" w:rsidRDefault="00086BEA" w:rsidP="007A2AC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5B4D" w:rsidRPr="00D0346B" w:rsidRDefault="00185B4D" w:rsidP="007A2AC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5B4D" w:rsidRPr="00D0346B" w:rsidRDefault="00185B4D" w:rsidP="007A2AC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6BEA" w:rsidRPr="00D0346B" w:rsidRDefault="00086BEA" w:rsidP="007A2AC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6BEA" w:rsidRPr="00D0346B" w:rsidRDefault="00086BEA" w:rsidP="007A2AC6">
      <w:pPr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>...................</w:t>
      </w:r>
      <w:r w:rsidR="00A7029F" w:rsidRPr="00D0346B">
        <w:rPr>
          <w:rFonts w:asciiTheme="minorHAnsi" w:hAnsiTheme="minorHAnsi" w:cstheme="minorHAnsi"/>
          <w:sz w:val="22"/>
          <w:szCs w:val="22"/>
        </w:rPr>
        <w:t>............................</w:t>
      </w:r>
      <w:r w:rsidRPr="00D0346B">
        <w:rPr>
          <w:rFonts w:asciiTheme="minorHAnsi" w:hAnsiTheme="minorHAnsi" w:cstheme="minorHAnsi"/>
          <w:sz w:val="22"/>
          <w:szCs w:val="22"/>
        </w:rPr>
        <w:tab/>
      </w:r>
      <w:r w:rsidRPr="00D0346B">
        <w:rPr>
          <w:rFonts w:asciiTheme="minorHAnsi" w:hAnsiTheme="minorHAnsi" w:cstheme="minorHAnsi"/>
          <w:sz w:val="22"/>
          <w:szCs w:val="22"/>
        </w:rPr>
        <w:tab/>
      </w:r>
      <w:r w:rsidR="000D2680" w:rsidRPr="00D0346B">
        <w:rPr>
          <w:rFonts w:asciiTheme="minorHAnsi" w:hAnsiTheme="minorHAnsi" w:cstheme="minorHAnsi"/>
          <w:sz w:val="22"/>
          <w:szCs w:val="22"/>
        </w:rPr>
        <w:tab/>
      </w:r>
      <w:r w:rsidR="000D2680" w:rsidRPr="00D0346B">
        <w:rPr>
          <w:rFonts w:asciiTheme="minorHAnsi" w:hAnsiTheme="minorHAnsi" w:cstheme="minorHAnsi"/>
          <w:sz w:val="22"/>
          <w:szCs w:val="22"/>
        </w:rPr>
        <w:tab/>
        <w:t xml:space="preserve">             </w:t>
      </w:r>
      <w:r w:rsidRPr="00D0346B">
        <w:rPr>
          <w:rFonts w:asciiTheme="minorHAnsi" w:hAnsiTheme="minorHAnsi" w:cstheme="minorHAnsi"/>
          <w:sz w:val="22"/>
          <w:szCs w:val="22"/>
        </w:rPr>
        <w:t>........</w:t>
      </w:r>
      <w:r w:rsidR="000D2680" w:rsidRPr="00D0346B">
        <w:rPr>
          <w:rFonts w:asciiTheme="minorHAnsi" w:hAnsiTheme="minorHAnsi" w:cstheme="minorHAnsi"/>
          <w:sz w:val="22"/>
          <w:szCs w:val="22"/>
        </w:rPr>
        <w:t>.....</w:t>
      </w:r>
      <w:r w:rsidRPr="00D0346B">
        <w:rPr>
          <w:rFonts w:asciiTheme="minorHAnsi" w:hAnsiTheme="minorHAnsi" w:cstheme="minorHAnsi"/>
          <w:sz w:val="22"/>
          <w:szCs w:val="22"/>
        </w:rPr>
        <w:t>..........</w:t>
      </w:r>
      <w:r w:rsidR="00A7029F" w:rsidRPr="00D0346B">
        <w:rPr>
          <w:rFonts w:asciiTheme="minorHAnsi" w:hAnsiTheme="minorHAnsi" w:cstheme="minorHAnsi"/>
          <w:sz w:val="22"/>
          <w:szCs w:val="22"/>
        </w:rPr>
        <w:t>...................</w:t>
      </w:r>
    </w:p>
    <w:p w:rsidR="00086BEA" w:rsidRPr="00D0346B" w:rsidRDefault="00746722" w:rsidP="007A2AC6">
      <w:pPr>
        <w:jc w:val="both"/>
        <w:rPr>
          <w:rFonts w:asciiTheme="minorHAnsi" w:hAnsiTheme="minorHAnsi" w:cstheme="minorHAnsi"/>
          <w:sz w:val="22"/>
          <w:szCs w:val="22"/>
        </w:rPr>
      </w:pPr>
      <w:r w:rsidRPr="00D0346B">
        <w:rPr>
          <w:rFonts w:asciiTheme="minorHAnsi" w:hAnsiTheme="minorHAnsi" w:cstheme="minorHAnsi"/>
          <w:sz w:val="22"/>
          <w:szCs w:val="22"/>
        </w:rPr>
        <w:tab/>
      </w:r>
      <w:r w:rsidR="00086BEA" w:rsidRPr="00D0346B">
        <w:rPr>
          <w:rFonts w:asciiTheme="minorHAnsi" w:hAnsiTheme="minorHAnsi" w:cstheme="minorHAnsi"/>
          <w:sz w:val="22"/>
          <w:szCs w:val="22"/>
        </w:rPr>
        <w:t>Zamawiający</w:t>
      </w:r>
      <w:r w:rsidR="00086BEA" w:rsidRPr="00D0346B">
        <w:rPr>
          <w:rFonts w:asciiTheme="minorHAnsi" w:hAnsiTheme="minorHAnsi" w:cstheme="minorHAnsi"/>
          <w:sz w:val="22"/>
          <w:szCs w:val="22"/>
        </w:rPr>
        <w:tab/>
      </w:r>
      <w:r w:rsidR="00086BEA" w:rsidRPr="00D0346B">
        <w:rPr>
          <w:rFonts w:asciiTheme="minorHAnsi" w:hAnsiTheme="minorHAnsi" w:cstheme="minorHAnsi"/>
          <w:sz w:val="22"/>
          <w:szCs w:val="22"/>
        </w:rPr>
        <w:tab/>
      </w:r>
      <w:r w:rsidR="00086BEA" w:rsidRPr="00D0346B">
        <w:rPr>
          <w:rFonts w:asciiTheme="minorHAnsi" w:hAnsiTheme="minorHAnsi" w:cstheme="minorHAnsi"/>
          <w:sz w:val="22"/>
          <w:szCs w:val="22"/>
        </w:rPr>
        <w:tab/>
      </w:r>
      <w:r w:rsidRPr="00D0346B">
        <w:rPr>
          <w:rFonts w:asciiTheme="minorHAnsi" w:hAnsiTheme="minorHAnsi" w:cstheme="minorHAnsi"/>
          <w:sz w:val="22"/>
          <w:szCs w:val="22"/>
        </w:rPr>
        <w:tab/>
      </w:r>
      <w:r w:rsidR="00086BEA" w:rsidRPr="00D0346B">
        <w:rPr>
          <w:rFonts w:asciiTheme="minorHAnsi" w:hAnsiTheme="minorHAnsi" w:cstheme="minorHAnsi"/>
          <w:sz w:val="22"/>
          <w:szCs w:val="22"/>
        </w:rPr>
        <w:tab/>
      </w:r>
      <w:r w:rsidRPr="00D0346B">
        <w:rPr>
          <w:rFonts w:asciiTheme="minorHAnsi" w:hAnsiTheme="minorHAnsi" w:cstheme="minorHAnsi"/>
          <w:sz w:val="22"/>
          <w:szCs w:val="22"/>
        </w:rPr>
        <w:tab/>
      </w:r>
      <w:r w:rsidRPr="00D0346B">
        <w:rPr>
          <w:rFonts w:asciiTheme="minorHAnsi" w:hAnsiTheme="minorHAnsi" w:cstheme="minorHAnsi"/>
          <w:sz w:val="22"/>
          <w:szCs w:val="22"/>
        </w:rPr>
        <w:tab/>
      </w:r>
      <w:r w:rsidR="00086BEA" w:rsidRPr="00D0346B">
        <w:rPr>
          <w:rFonts w:asciiTheme="minorHAnsi" w:hAnsiTheme="minorHAnsi" w:cstheme="minorHAnsi"/>
          <w:sz w:val="22"/>
          <w:szCs w:val="22"/>
        </w:rPr>
        <w:tab/>
        <w:t>Wykonawca</w:t>
      </w:r>
    </w:p>
    <w:p w:rsidR="0046119E" w:rsidRPr="00D0346B" w:rsidRDefault="0046119E" w:rsidP="007A2AC6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46119E" w:rsidRPr="00D0346B" w:rsidSect="00F96D35">
      <w:footerReference w:type="default" r:id="rId10"/>
      <w:pgSz w:w="11906" w:h="16838"/>
      <w:pgMar w:top="993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C87" w:rsidRDefault="000A0C87" w:rsidP="00C8068A">
      <w:r>
        <w:separator/>
      </w:r>
    </w:p>
  </w:endnote>
  <w:endnote w:type="continuationSeparator" w:id="0">
    <w:p w:rsidR="000A0C87" w:rsidRDefault="000A0C87" w:rsidP="00C80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L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68A" w:rsidRDefault="00691CCB">
    <w:pPr>
      <w:pStyle w:val="Stopka"/>
      <w:jc w:val="center"/>
    </w:pPr>
    <w:r>
      <w:fldChar w:fldCharType="begin"/>
    </w:r>
    <w:r w:rsidR="00DD4D58">
      <w:instrText xml:space="preserve"> PAGE   \* MERGEFORMAT </w:instrText>
    </w:r>
    <w:r>
      <w:fldChar w:fldCharType="separate"/>
    </w:r>
    <w:r w:rsidR="009D6DAD">
      <w:rPr>
        <w:noProof/>
      </w:rPr>
      <w:t>5</w:t>
    </w:r>
    <w:r>
      <w:rPr>
        <w:noProof/>
      </w:rPr>
      <w:fldChar w:fldCharType="end"/>
    </w:r>
  </w:p>
  <w:p w:rsidR="00C8068A" w:rsidRDefault="00C806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C87" w:rsidRDefault="000A0C87" w:rsidP="00C8068A">
      <w:r>
        <w:separator/>
      </w:r>
    </w:p>
  </w:footnote>
  <w:footnote w:type="continuationSeparator" w:id="0">
    <w:p w:rsidR="000A0C87" w:rsidRDefault="000A0C87" w:rsidP="00C806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23441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Cs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00000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3F68C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9"/>
    <w:multiLevelType w:val="multilevel"/>
    <w:tmpl w:val="A7945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bullet"/>
      <w:lvlText w:val="-"/>
      <w:lvlJc w:val="left"/>
      <w:pPr>
        <w:tabs>
          <w:tab w:val="num" w:pos="437"/>
        </w:tabs>
        <w:ind w:left="437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797"/>
        </w:tabs>
        <w:ind w:left="797" w:hanging="360"/>
      </w:pPr>
    </w:lvl>
    <w:lvl w:ilvl="3">
      <w:start w:val="1"/>
      <w:numFmt w:val="decimal"/>
      <w:lvlText w:val="%4."/>
      <w:lvlJc w:val="left"/>
      <w:pPr>
        <w:tabs>
          <w:tab w:val="num" w:pos="1157"/>
        </w:tabs>
        <w:ind w:left="1157" w:hanging="360"/>
      </w:pPr>
    </w:lvl>
    <w:lvl w:ilvl="4">
      <w:start w:val="1"/>
      <w:numFmt w:val="decimal"/>
      <w:lvlText w:val="%5."/>
      <w:lvlJc w:val="left"/>
      <w:pPr>
        <w:tabs>
          <w:tab w:val="num" w:pos="1517"/>
        </w:tabs>
        <w:ind w:left="1517" w:hanging="360"/>
      </w:pPr>
    </w:lvl>
    <w:lvl w:ilvl="5">
      <w:start w:val="1"/>
      <w:numFmt w:val="decimal"/>
      <w:lvlText w:val="%6."/>
      <w:lvlJc w:val="left"/>
      <w:pPr>
        <w:tabs>
          <w:tab w:val="num" w:pos="1877"/>
        </w:tabs>
        <w:ind w:left="1877" w:hanging="360"/>
      </w:pPr>
    </w:lvl>
    <w:lvl w:ilvl="6">
      <w:start w:val="1"/>
      <w:numFmt w:val="decimal"/>
      <w:lvlText w:val="%7."/>
      <w:lvlJc w:val="left"/>
      <w:pPr>
        <w:tabs>
          <w:tab w:val="num" w:pos="2237"/>
        </w:tabs>
        <w:ind w:left="2237" w:hanging="360"/>
      </w:pPr>
    </w:lvl>
    <w:lvl w:ilvl="7">
      <w:start w:val="1"/>
      <w:numFmt w:val="decimal"/>
      <w:lvlText w:val="%8."/>
      <w:lvlJc w:val="left"/>
      <w:pPr>
        <w:tabs>
          <w:tab w:val="num" w:pos="2597"/>
        </w:tabs>
        <w:ind w:left="2597" w:hanging="360"/>
      </w:pPr>
    </w:lvl>
    <w:lvl w:ilvl="8">
      <w:start w:val="1"/>
      <w:numFmt w:val="decimal"/>
      <w:lvlText w:val="%9."/>
      <w:lvlJc w:val="left"/>
      <w:pPr>
        <w:tabs>
          <w:tab w:val="num" w:pos="2957"/>
        </w:tabs>
        <w:ind w:left="2957" w:hanging="360"/>
      </w:pPr>
    </w:lvl>
  </w:abstractNum>
  <w:abstractNum w:abstractNumId="6" w15:restartNumberingAfterBreak="0">
    <w:nsid w:val="041F44C0"/>
    <w:multiLevelType w:val="hybridMultilevel"/>
    <w:tmpl w:val="7D8847A8"/>
    <w:lvl w:ilvl="0" w:tplc="89CAA5F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7" w15:restartNumberingAfterBreak="0">
    <w:nsid w:val="047E11BD"/>
    <w:multiLevelType w:val="multilevel"/>
    <w:tmpl w:val="C6AAE70E"/>
    <w:lvl w:ilvl="0">
      <w:start w:val="1"/>
      <w:numFmt w:val="decimal"/>
      <w:pStyle w:val="Tytu1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pStyle w:val="Postanowienie1"/>
      <w:lvlText w:val="%2."/>
      <w:lvlJc w:val="left"/>
      <w:pPr>
        <w:ind w:left="858" w:hanging="432"/>
      </w:pPr>
      <w:rPr>
        <w:rFonts w:ascii="Cambria" w:eastAsia="Times New Roman" w:hAnsi="Cambria" w:cs="Times New Roman"/>
        <w:sz w:val="24"/>
        <w:szCs w:val="24"/>
      </w:rPr>
    </w:lvl>
    <w:lvl w:ilvl="2">
      <w:start w:val="1"/>
      <w:numFmt w:val="decimal"/>
      <w:pStyle w:val="Styl3"/>
      <w:lvlText w:val="%1.%2.%3."/>
      <w:lvlJc w:val="left"/>
      <w:pPr>
        <w:ind w:left="1224" w:hanging="504"/>
      </w:pPr>
      <w:rPr>
        <w:rFonts w:cs="Times New Roman" w:hint="default"/>
        <w:sz w:val="24"/>
        <w:szCs w:val="24"/>
      </w:rPr>
    </w:lvl>
    <w:lvl w:ilvl="3">
      <w:start w:val="1"/>
      <w:numFmt w:val="lowerRoman"/>
      <w:lvlText w:val="(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06760408"/>
    <w:multiLevelType w:val="hybridMultilevel"/>
    <w:tmpl w:val="E8BC1050"/>
    <w:lvl w:ilvl="0" w:tplc="1ECE42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B332DF"/>
    <w:multiLevelType w:val="hybridMultilevel"/>
    <w:tmpl w:val="B28E62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32BEA"/>
    <w:multiLevelType w:val="hybridMultilevel"/>
    <w:tmpl w:val="55D43C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012620"/>
    <w:multiLevelType w:val="hybridMultilevel"/>
    <w:tmpl w:val="CAC6A5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D1D8F"/>
    <w:multiLevelType w:val="hybridMultilevel"/>
    <w:tmpl w:val="7780C9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63022D"/>
    <w:multiLevelType w:val="hybridMultilevel"/>
    <w:tmpl w:val="D3785E1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3B516F6"/>
    <w:multiLevelType w:val="hybridMultilevel"/>
    <w:tmpl w:val="6E7887F6"/>
    <w:lvl w:ilvl="0" w:tplc="8DE6217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59A441EA"/>
    <w:multiLevelType w:val="hybridMultilevel"/>
    <w:tmpl w:val="BFD00E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581380"/>
    <w:multiLevelType w:val="hybridMultilevel"/>
    <w:tmpl w:val="141014E0"/>
    <w:lvl w:ilvl="0" w:tplc="1EA6256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C462588"/>
    <w:multiLevelType w:val="hybridMultilevel"/>
    <w:tmpl w:val="1B0C16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E1F1A50"/>
    <w:multiLevelType w:val="hybridMultilevel"/>
    <w:tmpl w:val="4A167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AC7D57"/>
    <w:multiLevelType w:val="hybridMultilevel"/>
    <w:tmpl w:val="744AAA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1E0DCE"/>
    <w:multiLevelType w:val="hybridMultilevel"/>
    <w:tmpl w:val="776A94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20"/>
  </w:num>
  <w:num w:numId="3">
    <w:abstractNumId w:val="0"/>
  </w:num>
  <w:num w:numId="4">
    <w:abstractNumId w:val="17"/>
  </w:num>
  <w:num w:numId="5">
    <w:abstractNumId w:val="6"/>
  </w:num>
  <w:num w:numId="6">
    <w:abstractNumId w:val="15"/>
  </w:num>
  <w:num w:numId="7">
    <w:abstractNumId w:val="19"/>
  </w:num>
  <w:num w:numId="8">
    <w:abstractNumId w:val="11"/>
  </w:num>
  <w:num w:numId="9">
    <w:abstractNumId w:val="9"/>
  </w:num>
  <w:num w:numId="10">
    <w:abstractNumId w:val="13"/>
  </w:num>
  <w:num w:numId="11">
    <w:abstractNumId w:val="18"/>
  </w:num>
  <w:num w:numId="12">
    <w:abstractNumId w:val="7"/>
  </w:num>
  <w:num w:numId="13">
    <w:abstractNumId w:val="10"/>
  </w:num>
  <w:num w:numId="14">
    <w:abstractNumId w:val="16"/>
  </w:num>
  <w:num w:numId="15">
    <w:abstractNumId w:val="4"/>
  </w:num>
  <w:num w:numId="16">
    <w:abstractNumId w:val="5"/>
  </w:num>
  <w:num w:numId="17">
    <w:abstractNumId w:val="8"/>
  </w:num>
  <w:num w:numId="18">
    <w:abstractNumId w:val="1"/>
  </w:num>
  <w:num w:numId="19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D4F"/>
    <w:rsid w:val="00003C66"/>
    <w:rsid w:val="00025126"/>
    <w:rsid w:val="000338A1"/>
    <w:rsid w:val="00055A9F"/>
    <w:rsid w:val="00055E8D"/>
    <w:rsid w:val="000675D9"/>
    <w:rsid w:val="00072C41"/>
    <w:rsid w:val="00075542"/>
    <w:rsid w:val="0008131C"/>
    <w:rsid w:val="00086BEA"/>
    <w:rsid w:val="00093A83"/>
    <w:rsid w:val="00096382"/>
    <w:rsid w:val="000A0C87"/>
    <w:rsid w:val="000A0FC1"/>
    <w:rsid w:val="000A2FD5"/>
    <w:rsid w:val="000A3840"/>
    <w:rsid w:val="000B5A0C"/>
    <w:rsid w:val="000C26EF"/>
    <w:rsid w:val="000C5033"/>
    <w:rsid w:val="000D2680"/>
    <w:rsid w:val="000E175E"/>
    <w:rsid w:val="000E2E5D"/>
    <w:rsid w:val="000E444E"/>
    <w:rsid w:val="000F182F"/>
    <w:rsid w:val="00103E13"/>
    <w:rsid w:val="001054FF"/>
    <w:rsid w:val="00106195"/>
    <w:rsid w:val="00130588"/>
    <w:rsid w:val="00133655"/>
    <w:rsid w:val="0013685F"/>
    <w:rsid w:val="001474A3"/>
    <w:rsid w:val="001514C6"/>
    <w:rsid w:val="001670B6"/>
    <w:rsid w:val="00173A93"/>
    <w:rsid w:val="00185B4D"/>
    <w:rsid w:val="0018793D"/>
    <w:rsid w:val="00192B5D"/>
    <w:rsid w:val="00197684"/>
    <w:rsid w:val="001D0748"/>
    <w:rsid w:val="001E1904"/>
    <w:rsid w:val="001E3F83"/>
    <w:rsid w:val="001E6ABA"/>
    <w:rsid w:val="001F6B89"/>
    <w:rsid w:val="001F7B5E"/>
    <w:rsid w:val="002108A4"/>
    <w:rsid w:val="00234B41"/>
    <w:rsid w:val="00254003"/>
    <w:rsid w:val="00255767"/>
    <w:rsid w:val="002601C1"/>
    <w:rsid w:val="00260D4F"/>
    <w:rsid w:val="002678EC"/>
    <w:rsid w:val="00286FC9"/>
    <w:rsid w:val="002905C1"/>
    <w:rsid w:val="00292E22"/>
    <w:rsid w:val="002A1257"/>
    <w:rsid w:val="002A78F3"/>
    <w:rsid w:val="002D30CF"/>
    <w:rsid w:val="002D7E2C"/>
    <w:rsid w:val="002F2514"/>
    <w:rsid w:val="002F6CA8"/>
    <w:rsid w:val="00305BA8"/>
    <w:rsid w:val="00306971"/>
    <w:rsid w:val="00325AA3"/>
    <w:rsid w:val="0033740F"/>
    <w:rsid w:val="00351505"/>
    <w:rsid w:val="0037333B"/>
    <w:rsid w:val="00375587"/>
    <w:rsid w:val="00383AB6"/>
    <w:rsid w:val="00387352"/>
    <w:rsid w:val="003952A1"/>
    <w:rsid w:val="00395A8E"/>
    <w:rsid w:val="003A35BE"/>
    <w:rsid w:val="003B55F6"/>
    <w:rsid w:val="003C4880"/>
    <w:rsid w:val="003C4E18"/>
    <w:rsid w:val="003C7EDD"/>
    <w:rsid w:val="00403C1E"/>
    <w:rsid w:val="0041743B"/>
    <w:rsid w:val="004175E0"/>
    <w:rsid w:val="00446A08"/>
    <w:rsid w:val="00455A6D"/>
    <w:rsid w:val="0046119E"/>
    <w:rsid w:val="00466F4C"/>
    <w:rsid w:val="00472BF2"/>
    <w:rsid w:val="00482C4F"/>
    <w:rsid w:val="00496EED"/>
    <w:rsid w:val="004A4C48"/>
    <w:rsid w:val="004B4757"/>
    <w:rsid w:val="004C2197"/>
    <w:rsid w:val="004C3F03"/>
    <w:rsid w:val="004C725D"/>
    <w:rsid w:val="004D0E6B"/>
    <w:rsid w:val="004D5E03"/>
    <w:rsid w:val="004F535D"/>
    <w:rsid w:val="0050134C"/>
    <w:rsid w:val="005027B8"/>
    <w:rsid w:val="00504B34"/>
    <w:rsid w:val="00511F8A"/>
    <w:rsid w:val="00513A39"/>
    <w:rsid w:val="00515305"/>
    <w:rsid w:val="005179C7"/>
    <w:rsid w:val="00527658"/>
    <w:rsid w:val="00551201"/>
    <w:rsid w:val="005557C8"/>
    <w:rsid w:val="0055759C"/>
    <w:rsid w:val="005614DF"/>
    <w:rsid w:val="00580972"/>
    <w:rsid w:val="00582CA2"/>
    <w:rsid w:val="00584E5E"/>
    <w:rsid w:val="005909BD"/>
    <w:rsid w:val="00593339"/>
    <w:rsid w:val="005A71FF"/>
    <w:rsid w:val="005B08C0"/>
    <w:rsid w:val="005B1DDD"/>
    <w:rsid w:val="005C7D23"/>
    <w:rsid w:val="005D4316"/>
    <w:rsid w:val="005F07EE"/>
    <w:rsid w:val="005F33E3"/>
    <w:rsid w:val="005F4E14"/>
    <w:rsid w:val="005F5B1F"/>
    <w:rsid w:val="00613DF3"/>
    <w:rsid w:val="00614004"/>
    <w:rsid w:val="0063033F"/>
    <w:rsid w:val="0064126A"/>
    <w:rsid w:val="00643ED3"/>
    <w:rsid w:val="00673BA5"/>
    <w:rsid w:val="00686B6B"/>
    <w:rsid w:val="00691CCB"/>
    <w:rsid w:val="006A0D75"/>
    <w:rsid w:val="006A5B6B"/>
    <w:rsid w:val="006D7039"/>
    <w:rsid w:val="006F0743"/>
    <w:rsid w:val="007078A1"/>
    <w:rsid w:val="00712304"/>
    <w:rsid w:val="00715275"/>
    <w:rsid w:val="0072283A"/>
    <w:rsid w:val="007347DE"/>
    <w:rsid w:val="00746722"/>
    <w:rsid w:val="0075186C"/>
    <w:rsid w:val="0075215E"/>
    <w:rsid w:val="00763505"/>
    <w:rsid w:val="00767395"/>
    <w:rsid w:val="007736B8"/>
    <w:rsid w:val="0079366B"/>
    <w:rsid w:val="007A24AC"/>
    <w:rsid w:val="007A2AC6"/>
    <w:rsid w:val="007B5308"/>
    <w:rsid w:val="007B6042"/>
    <w:rsid w:val="007D09E5"/>
    <w:rsid w:val="007E0627"/>
    <w:rsid w:val="007E3922"/>
    <w:rsid w:val="007F4F40"/>
    <w:rsid w:val="007F6272"/>
    <w:rsid w:val="00803D1F"/>
    <w:rsid w:val="00806AC6"/>
    <w:rsid w:val="00810880"/>
    <w:rsid w:val="008165C7"/>
    <w:rsid w:val="008201F3"/>
    <w:rsid w:val="00820BFD"/>
    <w:rsid w:val="00821BC4"/>
    <w:rsid w:val="00832C79"/>
    <w:rsid w:val="00860B5A"/>
    <w:rsid w:val="00861CFD"/>
    <w:rsid w:val="00862356"/>
    <w:rsid w:val="00865975"/>
    <w:rsid w:val="00874DCF"/>
    <w:rsid w:val="00884FFF"/>
    <w:rsid w:val="00893254"/>
    <w:rsid w:val="00895914"/>
    <w:rsid w:val="008A2FE7"/>
    <w:rsid w:val="008A60C9"/>
    <w:rsid w:val="008A6D30"/>
    <w:rsid w:val="008C433E"/>
    <w:rsid w:val="008E6246"/>
    <w:rsid w:val="008F0060"/>
    <w:rsid w:val="008F14E3"/>
    <w:rsid w:val="008F1CAD"/>
    <w:rsid w:val="008F51FD"/>
    <w:rsid w:val="00901B36"/>
    <w:rsid w:val="00902DFE"/>
    <w:rsid w:val="00941A8E"/>
    <w:rsid w:val="0094583D"/>
    <w:rsid w:val="00950BAA"/>
    <w:rsid w:val="0097270C"/>
    <w:rsid w:val="00981A5D"/>
    <w:rsid w:val="00984A86"/>
    <w:rsid w:val="009A46E2"/>
    <w:rsid w:val="009B46A2"/>
    <w:rsid w:val="009C5EA0"/>
    <w:rsid w:val="009D6630"/>
    <w:rsid w:val="009D6DAD"/>
    <w:rsid w:val="00A16A89"/>
    <w:rsid w:val="00A33E50"/>
    <w:rsid w:val="00A36D5A"/>
    <w:rsid w:val="00A41DCE"/>
    <w:rsid w:val="00A52256"/>
    <w:rsid w:val="00A7029F"/>
    <w:rsid w:val="00A7051B"/>
    <w:rsid w:val="00A72D30"/>
    <w:rsid w:val="00A763B0"/>
    <w:rsid w:val="00A868B6"/>
    <w:rsid w:val="00A86B3F"/>
    <w:rsid w:val="00A92D40"/>
    <w:rsid w:val="00AB21B4"/>
    <w:rsid w:val="00AB272C"/>
    <w:rsid w:val="00AB4154"/>
    <w:rsid w:val="00AC6388"/>
    <w:rsid w:val="00AC7C3F"/>
    <w:rsid w:val="00AE325B"/>
    <w:rsid w:val="00B1670F"/>
    <w:rsid w:val="00B17766"/>
    <w:rsid w:val="00B32B00"/>
    <w:rsid w:val="00B651BF"/>
    <w:rsid w:val="00B668CE"/>
    <w:rsid w:val="00B730A1"/>
    <w:rsid w:val="00BB4310"/>
    <w:rsid w:val="00BC4B1E"/>
    <w:rsid w:val="00BD7259"/>
    <w:rsid w:val="00BE6CA4"/>
    <w:rsid w:val="00BF27B1"/>
    <w:rsid w:val="00C01949"/>
    <w:rsid w:val="00C02600"/>
    <w:rsid w:val="00C110FA"/>
    <w:rsid w:val="00C26C5B"/>
    <w:rsid w:val="00C27BF1"/>
    <w:rsid w:val="00C64476"/>
    <w:rsid w:val="00C6567D"/>
    <w:rsid w:val="00C668AD"/>
    <w:rsid w:val="00C71AA3"/>
    <w:rsid w:val="00C77DC6"/>
    <w:rsid w:val="00C8068A"/>
    <w:rsid w:val="00C86706"/>
    <w:rsid w:val="00C87F59"/>
    <w:rsid w:val="00C953E3"/>
    <w:rsid w:val="00CA2BD5"/>
    <w:rsid w:val="00CB44D1"/>
    <w:rsid w:val="00CD6447"/>
    <w:rsid w:val="00CE4C4E"/>
    <w:rsid w:val="00CE6378"/>
    <w:rsid w:val="00CF297E"/>
    <w:rsid w:val="00D02BCC"/>
    <w:rsid w:val="00D0346B"/>
    <w:rsid w:val="00D12887"/>
    <w:rsid w:val="00D722D8"/>
    <w:rsid w:val="00D726C6"/>
    <w:rsid w:val="00D75459"/>
    <w:rsid w:val="00D81165"/>
    <w:rsid w:val="00D846B0"/>
    <w:rsid w:val="00DA1C39"/>
    <w:rsid w:val="00DA22B0"/>
    <w:rsid w:val="00DA305B"/>
    <w:rsid w:val="00DA49D4"/>
    <w:rsid w:val="00DA5545"/>
    <w:rsid w:val="00DA7305"/>
    <w:rsid w:val="00DB1728"/>
    <w:rsid w:val="00DD2B38"/>
    <w:rsid w:val="00DD4D58"/>
    <w:rsid w:val="00DD6F3A"/>
    <w:rsid w:val="00DD70DE"/>
    <w:rsid w:val="00DE6386"/>
    <w:rsid w:val="00DF0FBA"/>
    <w:rsid w:val="00DF4E2C"/>
    <w:rsid w:val="00E11871"/>
    <w:rsid w:val="00E139CF"/>
    <w:rsid w:val="00E2253A"/>
    <w:rsid w:val="00E42E44"/>
    <w:rsid w:val="00E53687"/>
    <w:rsid w:val="00E61F22"/>
    <w:rsid w:val="00E6258D"/>
    <w:rsid w:val="00E80812"/>
    <w:rsid w:val="00E8543F"/>
    <w:rsid w:val="00E9261E"/>
    <w:rsid w:val="00E97F09"/>
    <w:rsid w:val="00EB6A95"/>
    <w:rsid w:val="00EE4E4B"/>
    <w:rsid w:val="00F041CD"/>
    <w:rsid w:val="00F218A3"/>
    <w:rsid w:val="00F33936"/>
    <w:rsid w:val="00F46C31"/>
    <w:rsid w:val="00F604B2"/>
    <w:rsid w:val="00F609B4"/>
    <w:rsid w:val="00F6521C"/>
    <w:rsid w:val="00F734B5"/>
    <w:rsid w:val="00F84C7E"/>
    <w:rsid w:val="00F96D35"/>
    <w:rsid w:val="00FA267D"/>
    <w:rsid w:val="00FC0404"/>
    <w:rsid w:val="00FC1F50"/>
    <w:rsid w:val="00FC2782"/>
    <w:rsid w:val="00FE5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2BC130"/>
  <w15:docId w15:val="{359D3DB4-E01D-4C62-8321-2DADB3459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CCB"/>
    <w:pPr>
      <w:overflowPunct w:val="0"/>
      <w:autoSpaceDE w:val="0"/>
      <w:autoSpaceDN w:val="0"/>
      <w:adjustRightInd w:val="0"/>
      <w:textAlignment w:val="baseline"/>
    </w:pPr>
    <w:rPr>
      <w:rFonts w:ascii="PL Arial" w:hAnsi="PL Aria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3740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91CCB"/>
    <w:pPr>
      <w:jc w:val="both"/>
    </w:pPr>
    <w:rPr>
      <w:rFonts w:ascii="Times New Roman" w:hAnsi="Times New Roman"/>
      <w:sz w:val="24"/>
    </w:rPr>
  </w:style>
  <w:style w:type="paragraph" w:styleId="Listapunktowana">
    <w:name w:val="List Bullet"/>
    <w:basedOn w:val="Normalny"/>
    <w:rsid w:val="005F4E14"/>
    <w:pPr>
      <w:numPr>
        <w:numId w:val="3"/>
      </w:numPr>
    </w:pPr>
  </w:style>
  <w:style w:type="paragraph" w:styleId="Nagwek">
    <w:name w:val="header"/>
    <w:basedOn w:val="Normalny"/>
    <w:link w:val="NagwekZnak"/>
    <w:rsid w:val="00C806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8068A"/>
    <w:rPr>
      <w:rFonts w:ascii="PL Arial" w:hAnsi="PL Arial"/>
    </w:rPr>
  </w:style>
  <w:style w:type="paragraph" w:styleId="Stopka">
    <w:name w:val="footer"/>
    <w:basedOn w:val="Normalny"/>
    <w:link w:val="StopkaZnak"/>
    <w:uiPriority w:val="99"/>
    <w:rsid w:val="00C8068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8068A"/>
    <w:rPr>
      <w:rFonts w:ascii="PL Arial" w:hAnsi="PL Arial"/>
    </w:rPr>
  </w:style>
  <w:style w:type="paragraph" w:styleId="Tekstprzypisukocowego">
    <w:name w:val="endnote text"/>
    <w:basedOn w:val="Normalny"/>
    <w:link w:val="TekstprzypisukocowegoZnak"/>
    <w:rsid w:val="00446A08"/>
  </w:style>
  <w:style w:type="character" w:customStyle="1" w:styleId="TekstprzypisukocowegoZnak">
    <w:name w:val="Tekst przypisu końcowego Znak"/>
    <w:link w:val="Tekstprzypisukocowego"/>
    <w:rsid w:val="00446A08"/>
    <w:rPr>
      <w:rFonts w:ascii="PL Arial" w:hAnsi="PL Arial"/>
    </w:rPr>
  </w:style>
  <w:style w:type="character" w:styleId="Odwoanieprzypisukocowego">
    <w:name w:val="endnote reference"/>
    <w:rsid w:val="00446A08"/>
    <w:rPr>
      <w:vertAlign w:val="superscript"/>
    </w:rPr>
  </w:style>
  <w:style w:type="character" w:styleId="Hipercze">
    <w:name w:val="Hyperlink"/>
    <w:rsid w:val="0063033F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BD72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D725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27658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Tytu1">
    <w:name w:val="Tytuł 1"/>
    <w:basedOn w:val="Postanowienie1"/>
    <w:qFormat/>
    <w:rsid w:val="0033740F"/>
    <w:pPr>
      <w:numPr>
        <w:ilvl w:val="0"/>
      </w:numPr>
      <w:tabs>
        <w:tab w:val="num" w:pos="360"/>
        <w:tab w:val="num" w:pos="720"/>
      </w:tabs>
      <w:spacing w:before="360" w:after="240"/>
      <w:ind w:left="858" w:hanging="432"/>
    </w:pPr>
    <w:rPr>
      <w:b/>
    </w:rPr>
  </w:style>
  <w:style w:type="paragraph" w:customStyle="1" w:styleId="Postanowienie1">
    <w:name w:val="Postanowienie 1"/>
    <w:basedOn w:val="Nagwek3"/>
    <w:link w:val="Postanowienie1Znak"/>
    <w:qFormat/>
    <w:rsid w:val="0033740F"/>
    <w:pPr>
      <w:numPr>
        <w:ilvl w:val="1"/>
        <w:numId w:val="12"/>
      </w:numPr>
      <w:spacing w:before="0" w:after="120" w:line="360" w:lineRule="auto"/>
      <w:jc w:val="both"/>
    </w:pPr>
    <w:rPr>
      <w:rFonts w:ascii="Cambria" w:eastAsia="Times New Roman" w:hAnsi="Cambria" w:cs="Times New Roman"/>
      <w:b w:val="0"/>
      <w:lang w:eastAsia="en-US"/>
    </w:rPr>
  </w:style>
  <w:style w:type="character" w:customStyle="1" w:styleId="Postanowienie1Znak">
    <w:name w:val="Postanowienie 1 Znak"/>
    <w:basedOn w:val="Domylnaczcionkaakapitu"/>
    <w:link w:val="Postanowienie1"/>
    <w:locked/>
    <w:rsid w:val="0033740F"/>
    <w:rPr>
      <w:rFonts w:ascii="Cambria" w:hAnsi="Cambria"/>
      <w:bCs/>
      <w:sz w:val="26"/>
      <w:szCs w:val="26"/>
      <w:lang w:eastAsia="en-US"/>
    </w:rPr>
  </w:style>
  <w:style w:type="paragraph" w:customStyle="1" w:styleId="Styl3">
    <w:name w:val="Styl3"/>
    <w:basedOn w:val="Postanowienie1"/>
    <w:qFormat/>
    <w:rsid w:val="0033740F"/>
    <w:pPr>
      <w:numPr>
        <w:ilvl w:val="2"/>
      </w:numPr>
      <w:tabs>
        <w:tab w:val="num" w:pos="360"/>
        <w:tab w:val="num" w:pos="2160"/>
      </w:tabs>
      <w:ind w:left="2160" w:hanging="180"/>
    </w:pPr>
  </w:style>
  <w:style w:type="character" w:customStyle="1" w:styleId="Nagwek3Znak">
    <w:name w:val="Nagłówek 3 Znak"/>
    <w:basedOn w:val="Domylnaczcionkaakapitu"/>
    <w:link w:val="Nagwek3"/>
    <w:semiHidden/>
    <w:rsid w:val="0033740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Domylnaczcionkaakapitu1">
    <w:name w:val="Domyślna czcionka akapitu1"/>
    <w:rsid w:val="00CE6378"/>
  </w:style>
  <w:style w:type="paragraph" w:customStyle="1" w:styleId="BodyTextIndent21">
    <w:name w:val="Body Text Indent 21"/>
    <w:basedOn w:val="Normalny"/>
    <w:rsid w:val="00CE6378"/>
    <w:pPr>
      <w:widowControl w:val="0"/>
      <w:suppressAutoHyphens/>
      <w:overflowPunct/>
      <w:autoSpaceDE/>
      <w:autoSpaceDN/>
      <w:adjustRightInd/>
      <w:spacing w:line="100" w:lineRule="atLeast"/>
      <w:ind w:left="709" w:hanging="142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hgkelc">
    <w:name w:val="hgkelc"/>
    <w:basedOn w:val="Domylnaczcionkaakapitu"/>
    <w:rsid w:val="002A7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ospodarczy@cuwo.lodz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gospodarczy@cuwo.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1540</Words>
  <Characters>9860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ZLECENIE</vt:lpstr>
    </vt:vector>
  </TitlesOfParts>
  <Company>Dom</Company>
  <LinksUpToDate>false</LinksUpToDate>
  <CharactersWithSpaces>11378</CharactersWithSpaces>
  <SharedDoc>false</SharedDoc>
  <HLinks>
    <vt:vector size="18" baseType="variant">
      <vt:variant>
        <vt:i4>3997765</vt:i4>
      </vt:variant>
      <vt:variant>
        <vt:i4>6</vt:i4>
      </vt:variant>
      <vt:variant>
        <vt:i4>0</vt:i4>
      </vt:variant>
      <vt:variant>
        <vt:i4>5</vt:i4>
      </vt:variant>
      <vt:variant>
        <vt:lpwstr>mailto:gospodarczy@cuwo.lodz.pl</vt:lpwstr>
      </vt:variant>
      <vt:variant>
        <vt:lpwstr/>
      </vt:variant>
      <vt:variant>
        <vt:i4>4587585</vt:i4>
      </vt:variant>
      <vt:variant>
        <vt:i4>3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2424838</vt:i4>
      </vt:variant>
      <vt:variant>
        <vt:i4>0</vt:i4>
      </vt:variant>
      <vt:variant>
        <vt:i4>0</vt:i4>
      </vt:variant>
      <vt:variant>
        <vt:i4>5</vt:i4>
      </vt:variant>
      <vt:variant>
        <vt:lpwstr>mailto:a.maczenska@cuwo.lodz.pl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ZLECENIE</dc:title>
  <dc:creator>GiA S.A.</dc:creator>
  <cp:lastModifiedBy>m.buk</cp:lastModifiedBy>
  <cp:revision>7</cp:revision>
  <cp:lastPrinted>2024-12-13T08:11:00Z</cp:lastPrinted>
  <dcterms:created xsi:type="dcterms:W3CDTF">2025-01-07T07:53:00Z</dcterms:created>
  <dcterms:modified xsi:type="dcterms:W3CDTF">2025-11-25T07:03:00Z</dcterms:modified>
</cp:coreProperties>
</file>